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63693" w14:textId="6A059067" w:rsidR="00794888" w:rsidRPr="00F54156" w:rsidRDefault="00794888" w:rsidP="002537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/>
          <w:b/>
          <w:sz w:val="22"/>
          <w:szCs w:val="22"/>
        </w:rPr>
      </w:pPr>
      <w:r w:rsidRPr="00F54156">
        <w:rPr>
          <w:rFonts w:ascii="Calibri" w:hAnsi="Calibri"/>
          <w:b/>
          <w:sz w:val="22"/>
          <w:szCs w:val="22"/>
        </w:rPr>
        <w:t>IRB #</w:t>
      </w:r>
      <w:r w:rsidR="00F54156">
        <w:rPr>
          <w:rFonts w:ascii="Calibri" w:hAnsi="Calibri"/>
          <w:b/>
          <w:sz w:val="22"/>
          <w:szCs w:val="22"/>
        </w:rPr>
        <w:t>:</w:t>
      </w:r>
      <w:r w:rsidR="00F54156">
        <w:rPr>
          <w:rFonts w:ascii="Calibri" w:hAnsi="Calibri"/>
          <w:b/>
          <w:sz w:val="22"/>
          <w:szCs w:val="22"/>
        </w:rPr>
        <w:tab/>
      </w:r>
      <w:r w:rsidR="00F54156">
        <w:rPr>
          <w:rFonts w:ascii="Calibri" w:hAnsi="Calibri"/>
          <w:b/>
          <w:sz w:val="22"/>
          <w:szCs w:val="22"/>
        </w:rPr>
        <w:tab/>
      </w:r>
      <w:r w:rsidR="00F54156">
        <w:rPr>
          <w:rFonts w:ascii="Calibri" w:hAnsi="Calibri"/>
          <w:b/>
          <w:sz w:val="22"/>
          <w:szCs w:val="22"/>
        </w:rPr>
        <w:tab/>
      </w:r>
      <w:r w:rsidR="00F54156">
        <w:rPr>
          <w:rFonts w:ascii="Calibri" w:hAnsi="Calibri"/>
          <w:b/>
          <w:sz w:val="22"/>
          <w:szCs w:val="22"/>
        </w:rPr>
        <w:tab/>
      </w:r>
      <w:r w:rsidR="0025376C">
        <w:rPr>
          <w:rFonts w:ascii="Calibri" w:hAnsi="Calibri"/>
          <w:b/>
          <w:sz w:val="22"/>
          <w:szCs w:val="22"/>
        </w:rPr>
        <w:tab/>
      </w:r>
      <w:r w:rsidR="0025376C">
        <w:rPr>
          <w:rFonts w:ascii="Calibri" w:hAnsi="Calibri"/>
          <w:b/>
          <w:sz w:val="22"/>
          <w:szCs w:val="22"/>
        </w:rPr>
        <w:tab/>
      </w:r>
      <w:r w:rsidR="0025376C">
        <w:rPr>
          <w:rFonts w:ascii="Calibri" w:hAnsi="Calibri"/>
          <w:b/>
          <w:sz w:val="22"/>
          <w:szCs w:val="22"/>
        </w:rPr>
        <w:tab/>
      </w:r>
      <w:r w:rsidR="0025376C">
        <w:rPr>
          <w:rFonts w:ascii="Calibri" w:hAnsi="Calibri"/>
          <w:b/>
          <w:sz w:val="22"/>
          <w:szCs w:val="22"/>
        </w:rPr>
        <w:tab/>
      </w:r>
      <w:r w:rsidRPr="00F54156">
        <w:rPr>
          <w:rFonts w:ascii="Calibri" w:hAnsi="Calibri"/>
          <w:b/>
          <w:sz w:val="22"/>
          <w:szCs w:val="22"/>
        </w:rPr>
        <w:t>Principal Investigator</w:t>
      </w:r>
      <w:r w:rsidR="0025376C">
        <w:rPr>
          <w:rFonts w:ascii="Calibri" w:hAnsi="Calibri"/>
          <w:b/>
          <w:sz w:val="22"/>
          <w:szCs w:val="22"/>
        </w:rPr>
        <w:t>:</w:t>
      </w:r>
    </w:p>
    <w:p w14:paraId="2A089B57" w14:textId="77777777" w:rsidR="0007124A" w:rsidRPr="00F54156" w:rsidRDefault="00433420" w:rsidP="0025376C">
      <w:pPr>
        <w:pStyle w:val="Header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/>
          <w:b/>
          <w:sz w:val="22"/>
          <w:szCs w:val="22"/>
        </w:rPr>
      </w:pPr>
      <w:r w:rsidRPr="00F54156">
        <w:rPr>
          <w:rFonts w:ascii="Calibri" w:hAnsi="Calibri"/>
          <w:b/>
          <w:sz w:val="22"/>
          <w:szCs w:val="22"/>
        </w:rPr>
        <w:t>Study t</w:t>
      </w:r>
      <w:r w:rsidR="00794888" w:rsidRPr="00F54156">
        <w:rPr>
          <w:rFonts w:ascii="Calibri" w:hAnsi="Calibri"/>
          <w:b/>
          <w:sz w:val="22"/>
          <w:szCs w:val="22"/>
        </w:rPr>
        <w:t>itle:</w:t>
      </w:r>
      <w:r w:rsidR="00794888" w:rsidRPr="00F54156">
        <w:rPr>
          <w:rFonts w:ascii="Calibri" w:hAnsi="Calibri"/>
          <w:b/>
          <w:sz w:val="22"/>
          <w:szCs w:val="22"/>
        </w:rPr>
        <w:tab/>
        <w:t xml:space="preserve">                                       </w:t>
      </w:r>
      <w:r w:rsidR="00934435">
        <w:rPr>
          <w:rFonts w:ascii="Calibri" w:hAnsi="Calibri"/>
          <w:b/>
          <w:sz w:val="22"/>
          <w:szCs w:val="22"/>
        </w:rPr>
        <w:t xml:space="preserve">                           </w:t>
      </w:r>
      <w:r w:rsidR="0007124A" w:rsidRPr="00F54156">
        <w:rPr>
          <w:rFonts w:ascii="Calibri" w:hAnsi="Calibri"/>
          <w:b/>
          <w:sz w:val="22"/>
          <w:szCs w:val="22"/>
        </w:rPr>
        <w:tab/>
      </w:r>
      <w:r w:rsidR="0007124A" w:rsidRPr="00F54156">
        <w:rPr>
          <w:rFonts w:ascii="Calibri" w:hAnsi="Calibri"/>
          <w:b/>
          <w:sz w:val="22"/>
          <w:szCs w:val="22"/>
        </w:rPr>
        <w:tab/>
      </w:r>
      <w:r w:rsidR="0007124A" w:rsidRPr="00F54156">
        <w:rPr>
          <w:rFonts w:ascii="Calibri" w:hAnsi="Calibri"/>
          <w:b/>
          <w:sz w:val="22"/>
          <w:szCs w:val="22"/>
        </w:rPr>
        <w:tab/>
      </w:r>
      <w:r w:rsidR="0007124A" w:rsidRPr="00F54156">
        <w:rPr>
          <w:rFonts w:ascii="Calibri" w:hAnsi="Calibri"/>
          <w:b/>
          <w:sz w:val="22"/>
          <w:szCs w:val="22"/>
        </w:rPr>
        <w:tab/>
      </w:r>
      <w:r w:rsidR="0007124A" w:rsidRPr="00F54156">
        <w:rPr>
          <w:rFonts w:ascii="Calibri" w:hAnsi="Calibri"/>
          <w:b/>
          <w:sz w:val="22"/>
          <w:szCs w:val="22"/>
        </w:rPr>
        <w:tab/>
      </w:r>
    </w:p>
    <w:p w14:paraId="273C2EB3" w14:textId="77777777" w:rsidR="00794888" w:rsidRPr="00F54156" w:rsidRDefault="0007124A" w:rsidP="0025376C">
      <w:pPr>
        <w:pStyle w:val="Header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/>
          <w:b/>
          <w:sz w:val="22"/>
          <w:szCs w:val="22"/>
        </w:rPr>
      </w:pPr>
      <w:r w:rsidRPr="00F54156">
        <w:rPr>
          <w:rFonts w:ascii="Calibri" w:hAnsi="Calibri"/>
          <w:b/>
          <w:sz w:val="22"/>
          <w:szCs w:val="22"/>
        </w:rPr>
        <w:t>Person completing this form:</w:t>
      </w:r>
      <w:r w:rsidR="003E3028">
        <w:rPr>
          <w:rFonts w:ascii="Calibri" w:hAnsi="Calibri"/>
          <w:b/>
          <w:sz w:val="22"/>
          <w:szCs w:val="22"/>
        </w:rPr>
        <w:t xml:space="preserve"> </w:t>
      </w:r>
    </w:p>
    <w:p w14:paraId="4AD8578D" w14:textId="77777777" w:rsidR="00257778" w:rsidRDefault="00257778" w:rsidP="00794888">
      <w:pPr>
        <w:ind w:right="900"/>
        <w:rPr>
          <w:rFonts w:ascii="Calibri" w:hAnsi="Calibri"/>
          <w:b/>
          <w:sz w:val="22"/>
          <w:szCs w:val="22"/>
          <w:u w:val="single"/>
        </w:rPr>
      </w:pPr>
    </w:p>
    <w:p w14:paraId="68A3A3D9" w14:textId="1CA59DD2" w:rsidR="006B50BC" w:rsidRDefault="006B50BC" w:rsidP="006B50BC">
      <w:pPr>
        <w:tabs>
          <w:tab w:val="left" w:pos="720"/>
        </w:tabs>
        <w:rPr>
          <w:rFonts w:ascii="Calibri" w:hAnsi="Calibri"/>
          <w:sz w:val="22"/>
          <w:szCs w:val="22"/>
        </w:rPr>
      </w:pPr>
      <w:r w:rsidRPr="0007124A">
        <w:rPr>
          <w:rFonts w:ascii="Calibri" w:hAnsi="Calibri"/>
          <w:sz w:val="22"/>
          <w:szCs w:val="22"/>
        </w:rPr>
        <w:t>Investigators are re</w:t>
      </w:r>
      <w:r>
        <w:rPr>
          <w:rFonts w:ascii="Calibri" w:hAnsi="Calibri"/>
          <w:sz w:val="22"/>
          <w:szCs w:val="22"/>
        </w:rPr>
        <w:t>sponsible for developing, implementing</w:t>
      </w:r>
      <w:r w:rsidR="002B7F6C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and evaluating CAPA plans</w:t>
      </w:r>
      <w:r w:rsidRPr="0007124A">
        <w:rPr>
          <w:rFonts w:ascii="Calibri" w:hAnsi="Calibri"/>
          <w:sz w:val="22"/>
          <w:szCs w:val="22"/>
        </w:rPr>
        <w:t xml:space="preserve"> </w:t>
      </w:r>
      <w:r w:rsidR="002B7F6C">
        <w:rPr>
          <w:rFonts w:ascii="Calibri" w:hAnsi="Calibri"/>
          <w:sz w:val="22"/>
          <w:szCs w:val="22"/>
        </w:rPr>
        <w:t>promptly</w:t>
      </w:r>
      <w:r w:rsidRPr="0007124A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68D19DB0" w14:textId="77777777" w:rsidR="006B50BC" w:rsidRDefault="006B50BC" w:rsidP="00794888">
      <w:pPr>
        <w:ind w:right="900"/>
        <w:rPr>
          <w:rFonts w:ascii="Calibri" w:hAnsi="Calibri"/>
          <w:b/>
          <w:sz w:val="22"/>
          <w:szCs w:val="22"/>
          <w:u w:val="single"/>
        </w:rPr>
      </w:pPr>
    </w:p>
    <w:p w14:paraId="4C9B4B51" w14:textId="77777777" w:rsidR="00794888" w:rsidRPr="00C90000" w:rsidRDefault="00794888" w:rsidP="00794888">
      <w:pPr>
        <w:ind w:right="900"/>
        <w:rPr>
          <w:rFonts w:ascii="Calibri" w:hAnsi="Calibri"/>
          <w:sz w:val="22"/>
          <w:szCs w:val="22"/>
        </w:rPr>
      </w:pPr>
      <w:r w:rsidRPr="00C90000">
        <w:rPr>
          <w:rFonts w:ascii="Calibri" w:hAnsi="Calibri"/>
          <w:b/>
          <w:sz w:val="22"/>
          <w:szCs w:val="22"/>
          <w:u w:val="single"/>
        </w:rPr>
        <w:t xml:space="preserve">Instructions to </w:t>
      </w:r>
      <w:r w:rsidR="00623C05">
        <w:rPr>
          <w:rFonts w:ascii="Calibri" w:hAnsi="Calibri"/>
          <w:b/>
          <w:sz w:val="22"/>
          <w:szCs w:val="22"/>
          <w:u w:val="single"/>
        </w:rPr>
        <w:t>complete this form</w:t>
      </w:r>
      <w:r w:rsidRPr="00C90000">
        <w:rPr>
          <w:rFonts w:ascii="Calibri" w:hAnsi="Calibri"/>
          <w:b/>
          <w:sz w:val="22"/>
          <w:szCs w:val="22"/>
          <w:u w:val="single"/>
        </w:rPr>
        <w:t>:</w:t>
      </w:r>
      <w:r w:rsidRPr="00C90000">
        <w:rPr>
          <w:rFonts w:ascii="Calibri" w:hAnsi="Calibri"/>
          <w:sz w:val="22"/>
          <w:szCs w:val="22"/>
        </w:rPr>
        <w:t xml:space="preserve">  Please use this form to document a </w:t>
      </w:r>
      <w:r w:rsidR="0007124A">
        <w:rPr>
          <w:rFonts w:ascii="Calibri" w:hAnsi="Calibri"/>
          <w:sz w:val="22"/>
          <w:szCs w:val="22"/>
        </w:rPr>
        <w:t xml:space="preserve">Corrective and Preventive Action (CAPA) Plan in response to an event. </w:t>
      </w:r>
    </w:p>
    <w:p w14:paraId="7CA54F38" w14:textId="77777777" w:rsidR="00794888" w:rsidRPr="00C90000" w:rsidRDefault="00794888" w:rsidP="00433420">
      <w:pPr>
        <w:rPr>
          <w:rFonts w:ascii="Calibri" w:hAnsi="Calibri"/>
          <w:sz w:val="22"/>
          <w:szCs w:val="22"/>
        </w:rPr>
      </w:pPr>
    </w:p>
    <w:p w14:paraId="6CDD0DA7" w14:textId="7F70F674" w:rsidR="00623C05" w:rsidRDefault="00623C05" w:rsidP="00623C05">
      <w:pPr>
        <w:tabs>
          <w:tab w:val="left" w:pos="720"/>
        </w:tabs>
        <w:rPr>
          <w:rFonts w:ascii="Calibri" w:hAnsi="Calibri"/>
          <w:sz w:val="22"/>
          <w:szCs w:val="22"/>
        </w:rPr>
      </w:pPr>
      <w:r w:rsidRPr="0007124A">
        <w:rPr>
          <w:rFonts w:ascii="Calibri" w:hAnsi="Calibri"/>
          <w:sz w:val="22"/>
          <w:szCs w:val="22"/>
          <w:u w:val="single"/>
        </w:rPr>
        <w:t>Root Cause Analysis</w:t>
      </w:r>
      <w:r>
        <w:rPr>
          <w:rFonts w:ascii="Calibri" w:hAnsi="Calibri"/>
          <w:sz w:val="22"/>
          <w:szCs w:val="22"/>
          <w:u w:val="single"/>
        </w:rPr>
        <w:t xml:space="preserve"> (RCA)</w:t>
      </w:r>
      <w:r w:rsidRPr="0007124A">
        <w:rPr>
          <w:rFonts w:ascii="Calibri" w:hAnsi="Calibri"/>
          <w:sz w:val="22"/>
          <w:szCs w:val="22"/>
          <w:u w:val="single"/>
        </w:rPr>
        <w:t>:</w:t>
      </w:r>
      <w:r w:rsidRPr="0007124A">
        <w:t xml:space="preserve"> </w:t>
      </w:r>
      <w:r w:rsidRPr="0007124A">
        <w:rPr>
          <w:rFonts w:ascii="Calibri" w:hAnsi="Calibri"/>
          <w:sz w:val="22"/>
          <w:szCs w:val="22"/>
        </w:rPr>
        <w:t>method</w:t>
      </w:r>
      <w:r>
        <w:rPr>
          <w:rFonts w:ascii="Calibri" w:hAnsi="Calibri"/>
          <w:sz w:val="22"/>
          <w:szCs w:val="22"/>
        </w:rPr>
        <w:t xml:space="preserve"> to identify</w:t>
      </w:r>
      <w:r w:rsidRPr="0007124A">
        <w:rPr>
          <w:rFonts w:ascii="Calibri" w:hAnsi="Calibri"/>
          <w:sz w:val="22"/>
          <w:szCs w:val="22"/>
        </w:rPr>
        <w:t xml:space="preserve"> the factors that resulted in the nature, magnitude, location, and timing </w:t>
      </w:r>
      <w:r>
        <w:rPr>
          <w:rFonts w:ascii="Calibri" w:hAnsi="Calibri"/>
          <w:sz w:val="22"/>
          <w:szCs w:val="22"/>
        </w:rPr>
        <w:t xml:space="preserve">of noncompliance or other problems.  The RCA </w:t>
      </w:r>
      <w:r w:rsidR="00433420">
        <w:rPr>
          <w:rFonts w:ascii="Calibri" w:hAnsi="Calibri"/>
          <w:sz w:val="22"/>
          <w:szCs w:val="22"/>
        </w:rPr>
        <w:t>identifies</w:t>
      </w:r>
      <w:r>
        <w:rPr>
          <w:rFonts w:ascii="Calibri" w:hAnsi="Calibri"/>
          <w:sz w:val="22"/>
          <w:szCs w:val="22"/>
        </w:rPr>
        <w:t xml:space="preserve"> </w:t>
      </w:r>
      <w:r w:rsidRPr="0007124A">
        <w:rPr>
          <w:rFonts w:ascii="Calibri" w:hAnsi="Calibri"/>
          <w:sz w:val="22"/>
          <w:szCs w:val="22"/>
        </w:rPr>
        <w:t xml:space="preserve">behaviors, actions, inactions, or conditions </w:t>
      </w:r>
      <w:r w:rsidR="00D65098">
        <w:rPr>
          <w:rFonts w:ascii="Calibri" w:hAnsi="Calibri"/>
          <w:sz w:val="22"/>
          <w:szCs w:val="22"/>
        </w:rPr>
        <w:t xml:space="preserve">that </w:t>
      </w:r>
      <w:r w:rsidRPr="0007124A">
        <w:rPr>
          <w:rFonts w:ascii="Calibri" w:hAnsi="Calibri"/>
          <w:sz w:val="22"/>
          <w:szCs w:val="22"/>
        </w:rPr>
        <w:t xml:space="preserve">need to be changed to prevent recurrence of similar </w:t>
      </w:r>
      <w:r>
        <w:rPr>
          <w:rFonts w:ascii="Calibri" w:hAnsi="Calibri"/>
          <w:sz w:val="22"/>
          <w:szCs w:val="22"/>
        </w:rPr>
        <w:t>noncompliance</w:t>
      </w:r>
      <w:r w:rsidRPr="0007124A">
        <w:rPr>
          <w:rFonts w:ascii="Calibri" w:hAnsi="Calibri"/>
          <w:sz w:val="22"/>
          <w:szCs w:val="22"/>
        </w:rPr>
        <w:t xml:space="preserve"> and to </w:t>
      </w:r>
      <w:r w:rsidR="002B7F6C">
        <w:rPr>
          <w:rFonts w:ascii="Calibri" w:hAnsi="Calibri"/>
          <w:sz w:val="22"/>
          <w:szCs w:val="22"/>
        </w:rPr>
        <w:t>determine</w:t>
      </w:r>
      <w:r w:rsidR="002B7F6C" w:rsidRPr="0007124A">
        <w:rPr>
          <w:rFonts w:ascii="Calibri" w:hAnsi="Calibri"/>
          <w:sz w:val="22"/>
          <w:szCs w:val="22"/>
        </w:rPr>
        <w:t xml:space="preserve"> </w:t>
      </w:r>
      <w:r w:rsidRPr="0007124A">
        <w:rPr>
          <w:rFonts w:ascii="Calibri" w:hAnsi="Calibri"/>
          <w:sz w:val="22"/>
          <w:szCs w:val="22"/>
        </w:rPr>
        <w:t xml:space="preserve">the lessons to be learned to promote </w:t>
      </w:r>
      <w:r>
        <w:rPr>
          <w:rFonts w:ascii="Calibri" w:hAnsi="Calibri"/>
          <w:sz w:val="22"/>
          <w:szCs w:val="22"/>
        </w:rPr>
        <w:t>compliance</w:t>
      </w:r>
      <w:r w:rsidRPr="0007124A">
        <w:rPr>
          <w:rFonts w:ascii="Calibri" w:hAnsi="Calibri"/>
          <w:sz w:val="22"/>
          <w:szCs w:val="22"/>
        </w:rPr>
        <w:t>.</w:t>
      </w:r>
    </w:p>
    <w:p w14:paraId="7761B8AD" w14:textId="77777777" w:rsidR="00433420" w:rsidRDefault="00433420" w:rsidP="00794888">
      <w:pPr>
        <w:tabs>
          <w:tab w:val="left" w:pos="720"/>
        </w:tabs>
        <w:rPr>
          <w:rFonts w:ascii="Calibri" w:hAnsi="Calibri"/>
          <w:sz w:val="22"/>
          <w:szCs w:val="22"/>
          <w:u w:val="single"/>
        </w:rPr>
      </w:pPr>
    </w:p>
    <w:p w14:paraId="7AF6AC2C" w14:textId="280313B1" w:rsidR="00433420" w:rsidRDefault="0007124A" w:rsidP="00794888">
      <w:pPr>
        <w:tabs>
          <w:tab w:val="left" w:pos="720"/>
        </w:tabs>
        <w:rPr>
          <w:rFonts w:ascii="Calibri" w:hAnsi="Calibri"/>
          <w:sz w:val="22"/>
          <w:szCs w:val="22"/>
          <w:u w:val="single"/>
        </w:rPr>
      </w:pPr>
      <w:r w:rsidRPr="0007124A">
        <w:rPr>
          <w:rFonts w:ascii="Calibri" w:hAnsi="Calibri"/>
          <w:sz w:val="22"/>
          <w:szCs w:val="22"/>
          <w:u w:val="single"/>
        </w:rPr>
        <w:t>C</w:t>
      </w:r>
      <w:r w:rsidR="00433420">
        <w:rPr>
          <w:rFonts w:ascii="Calibri" w:hAnsi="Calibri"/>
          <w:sz w:val="22"/>
          <w:szCs w:val="22"/>
          <w:u w:val="single"/>
        </w:rPr>
        <w:t>orrective and Preventive</w:t>
      </w:r>
      <w:r w:rsidR="00425A0E">
        <w:rPr>
          <w:rFonts w:ascii="Calibri" w:hAnsi="Calibri"/>
          <w:sz w:val="22"/>
          <w:szCs w:val="22"/>
          <w:u w:val="single"/>
        </w:rPr>
        <w:t xml:space="preserve"> Action</w:t>
      </w:r>
      <w:r w:rsidR="00433420">
        <w:rPr>
          <w:rFonts w:ascii="Calibri" w:hAnsi="Calibri"/>
          <w:sz w:val="22"/>
          <w:szCs w:val="22"/>
          <w:u w:val="single"/>
        </w:rPr>
        <w:t xml:space="preserve"> (CAPA) </w:t>
      </w:r>
      <w:r w:rsidRPr="0007124A">
        <w:rPr>
          <w:rFonts w:ascii="Calibri" w:hAnsi="Calibri"/>
          <w:sz w:val="22"/>
          <w:szCs w:val="22"/>
          <w:u w:val="single"/>
        </w:rPr>
        <w:t>plan:</w:t>
      </w:r>
      <w:r>
        <w:rPr>
          <w:rFonts w:ascii="Calibri" w:hAnsi="Calibri"/>
          <w:sz w:val="22"/>
          <w:szCs w:val="22"/>
        </w:rPr>
        <w:t xml:space="preserve"> </w:t>
      </w:r>
      <w:r w:rsidRPr="0007124A">
        <w:rPr>
          <w:rFonts w:ascii="Calibri" w:hAnsi="Calibri"/>
          <w:sz w:val="22"/>
          <w:szCs w:val="22"/>
        </w:rPr>
        <w:t xml:space="preserve">a plan developed by </w:t>
      </w:r>
      <w:r w:rsidR="006B50BC">
        <w:rPr>
          <w:rFonts w:ascii="Calibri" w:hAnsi="Calibri"/>
          <w:sz w:val="22"/>
          <w:szCs w:val="22"/>
        </w:rPr>
        <w:t>the research team</w:t>
      </w:r>
      <w:r w:rsidRPr="0007124A">
        <w:rPr>
          <w:rFonts w:ascii="Calibri" w:hAnsi="Calibri"/>
          <w:sz w:val="22"/>
          <w:szCs w:val="22"/>
        </w:rPr>
        <w:t xml:space="preserve">, following a root cause analysis into an instance of noncompliance or other problems in human </w:t>
      </w:r>
      <w:proofErr w:type="gramStart"/>
      <w:r w:rsidRPr="0007124A">
        <w:rPr>
          <w:rFonts w:ascii="Calibri" w:hAnsi="Calibri"/>
          <w:sz w:val="22"/>
          <w:szCs w:val="22"/>
        </w:rPr>
        <w:t>subjects</w:t>
      </w:r>
      <w:proofErr w:type="gramEnd"/>
      <w:r w:rsidRPr="0007124A">
        <w:rPr>
          <w:rFonts w:ascii="Calibri" w:hAnsi="Calibri"/>
          <w:sz w:val="22"/>
          <w:szCs w:val="22"/>
        </w:rPr>
        <w:t xml:space="preserve"> research. The CAPA </w:t>
      </w:r>
      <w:r w:rsidR="00433420">
        <w:rPr>
          <w:rFonts w:ascii="Calibri" w:hAnsi="Calibri"/>
          <w:sz w:val="22"/>
          <w:szCs w:val="22"/>
        </w:rPr>
        <w:t xml:space="preserve">plan </w:t>
      </w:r>
      <w:r w:rsidRPr="0007124A">
        <w:rPr>
          <w:rFonts w:ascii="Calibri" w:hAnsi="Calibri"/>
          <w:sz w:val="22"/>
          <w:szCs w:val="22"/>
        </w:rPr>
        <w:t xml:space="preserve">must include measures designed to correct the immediate problem and prevent its recurrence or the recurrence of a similar problem. </w:t>
      </w:r>
    </w:p>
    <w:p w14:paraId="2C96D2BE" w14:textId="77777777" w:rsidR="002B7F6C" w:rsidRDefault="002B7F6C" w:rsidP="00794888">
      <w:pPr>
        <w:tabs>
          <w:tab w:val="left" w:pos="720"/>
        </w:tabs>
        <w:rPr>
          <w:rFonts w:ascii="Calibri" w:hAnsi="Calibri"/>
          <w:sz w:val="22"/>
          <w:szCs w:val="22"/>
          <w:u w:val="single"/>
        </w:rPr>
      </w:pPr>
    </w:p>
    <w:p w14:paraId="64380067" w14:textId="224783C5" w:rsidR="0007124A" w:rsidRDefault="0007124A" w:rsidP="00794888">
      <w:pPr>
        <w:tabs>
          <w:tab w:val="left" w:pos="720"/>
        </w:tabs>
        <w:rPr>
          <w:rFonts w:ascii="Calibri" w:hAnsi="Calibri"/>
          <w:sz w:val="22"/>
          <w:szCs w:val="22"/>
        </w:rPr>
      </w:pPr>
      <w:r w:rsidRPr="0007124A">
        <w:rPr>
          <w:rFonts w:ascii="Calibri" w:hAnsi="Calibri"/>
          <w:sz w:val="22"/>
          <w:szCs w:val="22"/>
          <w:u w:val="single"/>
        </w:rPr>
        <w:t>CAPA monitoring plan</w:t>
      </w:r>
      <w:r>
        <w:rPr>
          <w:rFonts w:ascii="Calibri" w:hAnsi="Calibri"/>
          <w:sz w:val="22"/>
          <w:szCs w:val="22"/>
        </w:rPr>
        <w:t xml:space="preserve">: strategy to assess </w:t>
      </w:r>
      <w:r w:rsidR="00623C05">
        <w:rPr>
          <w:rFonts w:ascii="Calibri" w:hAnsi="Calibri"/>
          <w:sz w:val="22"/>
          <w:szCs w:val="22"/>
        </w:rPr>
        <w:t xml:space="preserve">the effectiveness of the </w:t>
      </w:r>
      <w:r>
        <w:rPr>
          <w:rFonts w:ascii="Calibri" w:hAnsi="Calibri"/>
          <w:sz w:val="22"/>
          <w:szCs w:val="22"/>
        </w:rPr>
        <w:t>corrective and preventive action plan.</w:t>
      </w:r>
    </w:p>
    <w:p w14:paraId="53746953" w14:textId="77777777" w:rsidR="0007124A" w:rsidRPr="00C90000" w:rsidRDefault="0007124A" w:rsidP="00794888">
      <w:pPr>
        <w:tabs>
          <w:tab w:val="left" w:pos="720"/>
        </w:tabs>
        <w:rPr>
          <w:rFonts w:ascii="Calibri" w:hAnsi="Calibri"/>
          <w:sz w:val="22"/>
          <w:szCs w:val="22"/>
        </w:rPr>
      </w:pPr>
    </w:p>
    <w:p w14:paraId="33F9834C" w14:textId="191728DF" w:rsidR="00794888" w:rsidRDefault="00794888" w:rsidP="00794888">
      <w:pPr>
        <w:rPr>
          <w:rFonts w:ascii="Calibri" w:hAnsi="Calibri"/>
          <w:sz w:val="22"/>
          <w:szCs w:val="22"/>
        </w:rPr>
      </w:pPr>
      <w:r w:rsidRPr="00C90000">
        <w:rPr>
          <w:rFonts w:ascii="Calibri" w:hAnsi="Calibri"/>
          <w:sz w:val="22"/>
          <w:szCs w:val="22"/>
        </w:rPr>
        <w:t xml:space="preserve">Need help?   </w:t>
      </w:r>
      <w:r w:rsidR="002B7F6C">
        <w:rPr>
          <w:rFonts w:ascii="Calibri" w:hAnsi="Calibri"/>
          <w:sz w:val="22"/>
          <w:szCs w:val="22"/>
        </w:rPr>
        <w:t>Don't hesitate to get in touch with</w:t>
      </w:r>
      <w:r w:rsidRPr="00C90000">
        <w:rPr>
          <w:rFonts w:ascii="Calibri" w:hAnsi="Calibri"/>
          <w:sz w:val="22"/>
          <w:szCs w:val="22"/>
        </w:rPr>
        <w:t xml:space="preserve"> us:</w:t>
      </w:r>
    </w:p>
    <w:p w14:paraId="062ED4E7" w14:textId="77777777" w:rsidR="00C659D0" w:rsidRPr="00C90000" w:rsidRDefault="00C659D0" w:rsidP="00794888">
      <w:pPr>
        <w:rPr>
          <w:rFonts w:ascii="Calibri" w:hAnsi="Calibri"/>
          <w:sz w:val="22"/>
          <w:szCs w:val="22"/>
        </w:rPr>
      </w:pPr>
    </w:p>
    <w:p w14:paraId="4DAA50AC" w14:textId="2AE4B02D" w:rsidR="00C659D0" w:rsidRPr="00C47C15" w:rsidRDefault="00C659D0" w:rsidP="00483BA7">
      <w:pPr>
        <w:ind w:left="180"/>
        <w:rPr>
          <w:rFonts w:ascii="Calibri" w:hAnsi="Calibri"/>
          <w:sz w:val="22"/>
          <w:szCs w:val="22"/>
        </w:rPr>
      </w:pPr>
      <w:r w:rsidRPr="00C47C15">
        <w:rPr>
          <w:rFonts w:ascii="Calibri" w:hAnsi="Calibri"/>
          <w:sz w:val="22"/>
          <w:szCs w:val="22"/>
        </w:rPr>
        <w:t xml:space="preserve">Margaret Huber </w:t>
      </w:r>
      <w:r w:rsidRPr="00C47C15">
        <w:rPr>
          <w:rFonts w:ascii="Calibri" w:hAnsi="Calibri"/>
          <w:sz w:val="22"/>
          <w:szCs w:val="22"/>
        </w:rPr>
        <w:tab/>
      </w:r>
      <w:hyperlink r:id="rId8" w:history="1">
        <w:r w:rsidR="00C47C15" w:rsidRPr="007676FA">
          <w:rPr>
            <w:rStyle w:val="Hyperlink"/>
            <w:rFonts w:ascii="Calibri" w:hAnsi="Calibri"/>
            <w:sz w:val="22"/>
            <w:szCs w:val="22"/>
          </w:rPr>
          <w:t>mhuber@emory.edu</w:t>
        </w:r>
      </w:hyperlink>
      <w:r w:rsidR="00C47C15">
        <w:rPr>
          <w:rStyle w:val="Hyperlink"/>
          <w:rFonts w:ascii="Calibri" w:hAnsi="Calibri"/>
          <w:color w:val="auto"/>
          <w:sz w:val="22"/>
          <w:szCs w:val="22"/>
          <w:u w:val="none"/>
        </w:rPr>
        <w:t xml:space="preserve"> </w:t>
      </w:r>
      <w:r w:rsidRPr="00C47C15">
        <w:rPr>
          <w:rFonts w:ascii="Calibri" w:hAnsi="Calibri"/>
          <w:sz w:val="22"/>
          <w:szCs w:val="22"/>
        </w:rPr>
        <w:t xml:space="preserve"> </w:t>
      </w:r>
      <w:r w:rsidRPr="00C47C15">
        <w:rPr>
          <w:rFonts w:ascii="Calibri" w:hAnsi="Calibri"/>
          <w:sz w:val="22"/>
          <w:szCs w:val="22"/>
        </w:rPr>
        <w:tab/>
      </w:r>
      <w:r w:rsidRPr="00C47C15">
        <w:rPr>
          <w:rFonts w:ascii="Calibri" w:hAnsi="Calibri"/>
          <w:sz w:val="22"/>
          <w:szCs w:val="22"/>
        </w:rPr>
        <w:tab/>
        <w:t>(404) 727-2233</w:t>
      </w:r>
      <w:r w:rsidRPr="00C47C15">
        <w:rPr>
          <w:rFonts w:ascii="Calibri" w:hAnsi="Calibri"/>
          <w:sz w:val="22"/>
          <w:szCs w:val="22"/>
        </w:rPr>
        <w:tab/>
      </w:r>
      <w:r w:rsidRPr="00C47C15">
        <w:rPr>
          <w:rFonts w:ascii="Calibri" w:hAnsi="Calibri"/>
          <w:sz w:val="22"/>
          <w:szCs w:val="22"/>
        </w:rPr>
        <w:tab/>
      </w:r>
      <w:r w:rsidR="00794888" w:rsidRPr="00C47C15">
        <w:rPr>
          <w:rFonts w:ascii="Calibri" w:hAnsi="Calibri"/>
          <w:sz w:val="22"/>
          <w:szCs w:val="22"/>
        </w:rPr>
        <w:t>Emory</w:t>
      </w:r>
      <w:r w:rsidRPr="00C47C15">
        <w:rPr>
          <w:rFonts w:ascii="Calibri" w:hAnsi="Calibri"/>
          <w:sz w:val="22"/>
          <w:szCs w:val="22"/>
        </w:rPr>
        <w:t xml:space="preserve"> </w:t>
      </w:r>
      <w:r w:rsidR="006B50BC" w:rsidRPr="00C47C15">
        <w:rPr>
          <w:rFonts w:ascii="Calibri" w:hAnsi="Calibri"/>
          <w:sz w:val="22"/>
          <w:szCs w:val="22"/>
        </w:rPr>
        <w:t xml:space="preserve">Office of </w:t>
      </w:r>
      <w:r w:rsidR="005243DB">
        <w:rPr>
          <w:rFonts w:ascii="Calibri" w:hAnsi="Calibri"/>
          <w:sz w:val="22"/>
          <w:szCs w:val="22"/>
        </w:rPr>
        <w:t xml:space="preserve">Research Integrity and </w:t>
      </w:r>
      <w:r w:rsidRPr="00C47C15">
        <w:rPr>
          <w:rFonts w:ascii="Calibri" w:hAnsi="Calibri"/>
          <w:sz w:val="22"/>
          <w:szCs w:val="22"/>
        </w:rPr>
        <w:t>Compliance</w:t>
      </w:r>
      <w:r w:rsidR="002B7F6C">
        <w:rPr>
          <w:rFonts w:ascii="Calibri" w:hAnsi="Calibri"/>
          <w:sz w:val="22"/>
          <w:szCs w:val="22"/>
        </w:rPr>
        <w:t xml:space="preserve"> Manager</w:t>
      </w:r>
      <w:r w:rsidR="0007124A" w:rsidRPr="00C47C15">
        <w:rPr>
          <w:rFonts w:ascii="Calibri" w:hAnsi="Calibri"/>
          <w:sz w:val="22"/>
          <w:szCs w:val="22"/>
        </w:rPr>
        <w:tab/>
      </w:r>
    </w:p>
    <w:p w14:paraId="19E5BD83" w14:textId="4FDB94D1" w:rsidR="00794888" w:rsidRPr="00C47C15" w:rsidRDefault="00C659D0" w:rsidP="00483BA7">
      <w:pPr>
        <w:ind w:left="180"/>
        <w:rPr>
          <w:rFonts w:ascii="Calibri" w:hAnsi="Calibri"/>
          <w:sz w:val="22"/>
          <w:szCs w:val="22"/>
        </w:rPr>
      </w:pPr>
      <w:r w:rsidRPr="00C47C15">
        <w:rPr>
          <w:rFonts w:ascii="Calibri" w:hAnsi="Calibri"/>
          <w:sz w:val="22"/>
          <w:szCs w:val="22"/>
        </w:rPr>
        <w:t xml:space="preserve">Maria Davila </w:t>
      </w:r>
      <w:r w:rsidRPr="00C47C15">
        <w:rPr>
          <w:rFonts w:ascii="Calibri" w:hAnsi="Calibri"/>
          <w:sz w:val="22"/>
          <w:szCs w:val="22"/>
        </w:rPr>
        <w:tab/>
      </w:r>
      <w:r w:rsidR="002B7F6C">
        <w:rPr>
          <w:rFonts w:ascii="Calibri" w:hAnsi="Calibri"/>
          <w:sz w:val="22"/>
          <w:szCs w:val="22"/>
        </w:rPr>
        <w:tab/>
      </w:r>
      <w:hyperlink r:id="rId9" w:history="1">
        <w:r w:rsidR="002B7F6C" w:rsidRPr="002B7F6C">
          <w:rPr>
            <w:rStyle w:val="Hyperlink"/>
            <w:rFonts w:ascii="Calibri" w:hAnsi="Calibri"/>
            <w:sz w:val="22"/>
            <w:szCs w:val="22"/>
          </w:rPr>
          <w:t>maria.davila@emory.edu</w:t>
        </w:r>
      </w:hyperlink>
      <w:r w:rsidR="00C47C15">
        <w:rPr>
          <w:rFonts w:ascii="Calibri" w:hAnsi="Calibri"/>
          <w:sz w:val="22"/>
          <w:szCs w:val="22"/>
        </w:rPr>
        <w:t xml:space="preserve"> </w:t>
      </w:r>
      <w:r w:rsidRPr="00C47C15">
        <w:rPr>
          <w:rStyle w:val="Hyperlink"/>
          <w:rFonts w:ascii="Calibri" w:hAnsi="Calibri"/>
          <w:color w:val="auto"/>
          <w:sz w:val="22"/>
          <w:szCs w:val="22"/>
          <w:u w:val="none"/>
        </w:rPr>
        <w:tab/>
      </w:r>
      <w:r w:rsidRPr="00C47C15">
        <w:rPr>
          <w:rFonts w:ascii="Calibri" w:hAnsi="Calibri"/>
          <w:sz w:val="22"/>
          <w:szCs w:val="22"/>
        </w:rPr>
        <w:t>(404) 712-</w:t>
      </w:r>
      <w:r w:rsidR="005243DB">
        <w:rPr>
          <w:rFonts w:ascii="Calibri" w:hAnsi="Calibri"/>
          <w:sz w:val="22"/>
          <w:szCs w:val="22"/>
        </w:rPr>
        <w:t>8676</w:t>
      </w:r>
      <w:r w:rsidR="0007124A" w:rsidRPr="00C47C15">
        <w:rPr>
          <w:rFonts w:ascii="Calibri" w:hAnsi="Calibri"/>
          <w:sz w:val="22"/>
          <w:szCs w:val="22"/>
        </w:rPr>
        <w:tab/>
      </w:r>
      <w:r w:rsidR="0007124A" w:rsidRPr="00C47C15">
        <w:rPr>
          <w:rFonts w:ascii="Calibri" w:hAnsi="Calibri"/>
          <w:sz w:val="22"/>
          <w:szCs w:val="22"/>
        </w:rPr>
        <w:tab/>
      </w:r>
      <w:r w:rsidR="005243DB" w:rsidRPr="00C47C15">
        <w:rPr>
          <w:rFonts w:ascii="Calibri" w:hAnsi="Calibri"/>
          <w:sz w:val="22"/>
          <w:szCs w:val="22"/>
        </w:rPr>
        <w:t xml:space="preserve">Emory Office of </w:t>
      </w:r>
      <w:r w:rsidR="005243DB">
        <w:rPr>
          <w:rFonts w:ascii="Calibri" w:hAnsi="Calibri"/>
          <w:sz w:val="22"/>
          <w:szCs w:val="22"/>
        </w:rPr>
        <w:t xml:space="preserve">Research Integrity and </w:t>
      </w:r>
      <w:r w:rsidR="005243DB" w:rsidRPr="00C47C15">
        <w:rPr>
          <w:rFonts w:ascii="Calibri" w:hAnsi="Calibri"/>
          <w:sz w:val="22"/>
          <w:szCs w:val="22"/>
        </w:rPr>
        <w:t>Compliance</w:t>
      </w:r>
      <w:r w:rsidR="002B7F6C">
        <w:rPr>
          <w:rFonts w:ascii="Calibri" w:hAnsi="Calibri"/>
          <w:sz w:val="22"/>
          <w:szCs w:val="22"/>
        </w:rPr>
        <w:t xml:space="preserve"> Director</w:t>
      </w:r>
      <w:r w:rsidR="0007124A" w:rsidRPr="00C47C15">
        <w:rPr>
          <w:rFonts w:ascii="Calibri" w:hAnsi="Calibri"/>
          <w:sz w:val="22"/>
          <w:szCs w:val="22"/>
        </w:rPr>
        <w:tab/>
      </w:r>
    </w:p>
    <w:p w14:paraId="1DA41B11" w14:textId="77777777" w:rsidR="00623C05" w:rsidRPr="00C47C15" w:rsidRDefault="00C659D0" w:rsidP="00483BA7">
      <w:pPr>
        <w:ind w:left="180"/>
        <w:rPr>
          <w:rFonts w:ascii="Calibri" w:hAnsi="Calibri"/>
          <w:sz w:val="22"/>
          <w:szCs w:val="22"/>
        </w:rPr>
      </w:pPr>
      <w:proofErr w:type="spellStart"/>
      <w:r w:rsidRPr="00C47C15">
        <w:rPr>
          <w:rFonts w:ascii="Calibri" w:hAnsi="Calibri"/>
          <w:sz w:val="22"/>
          <w:szCs w:val="22"/>
        </w:rPr>
        <w:t>Shara</w:t>
      </w:r>
      <w:proofErr w:type="spellEnd"/>
      <w:r w:rsidRPr="00C47C15">
        <w:rPr>
          <w:rFonts w:ascii="Calibri" w:hAnsi="Calibri"/>
          <w:sz w:val="22"/>
          <w:szCs w:val="22"/>
        </w:rPr>
        <w:t xml:space="preserve"> </w:t>
      </w:r>
      <w:proofErr w:type="spellStart"/>
      <w:r w:rsidRPr="00C47C15">
        <w:rPr>
          <w:rFonts w:ascii="Calibri" w:hAnsi="Calibri"/>
          <w:sz w:val="22"/>
          <w:szCs w:val="22"/>
        </w:rPr>
        <w:t>Karlebach</w:t>
      </w:r>
      <w:proofErr w:type="spellEnd"/>
      <w:r w:rsidRPr="00C47C15">
        <w:rPr>
          <w:rFonts w:ascii="Calibri" w:hAnsi="Calibri"/>
          <w:sz w:val="22"/>
          <w:szCs w:val="22"/>
        </w:rPr>
        <w:t xml:space="preserve"> </w:t>
      </w:r>
      <w:r w:rsidRPr="00C47C15">
        <w:rPr>
          <w:rFonts w:ascii="Calibri" w:hAnsi="Calibri"/>
          <w:sz w:val="22"/>
          <w:szCs w:val="22"/>
        </w:rPr>
        <w:tab/>
      </w:r>
      <w:hyperlink r:id="rId10" w:history="1">
        <w:r w:rsidR="00C47C15" w:rsidRPr="007676FA">
          <w:rPr>
            <w:rStyle w:val="Hyperlink"/>
            <w:rFonts w:ascii="Calibri" w:hAnsi="Calibri"/>
            <w:sz w:val="22"/>
            <w:szCs w:val="22"/>
          </w:rPr>
          <w:t>swilli7@emory.edu</w:t>
        </w:r>
      </w:hyperlink>
      <w:r w:rsidR="00C47C15">
        <w:rPr>
          <w:rFonts w:ascii="Calibri" w:hAnsi="Calibri"/>
          <w:sz w:val="22"/>
          <w:szCs w:val="22"/>
        </w:rPr>
        <w:t xml:space="preserve"> </w:t>
      </w:r>
      <w:r w:rsidRPr="00C47C15">
        <w:rPr>
          <w:rFonts w:ascii="Calibri" w:hAnsi="Calibri"/>
          <w:sz w:val="22"/>
          <w:szCs w:val="22"/>
        </w:rPr>
        <w:t xml:space="preserve"> </w:t>
      </w:r>
      <w:r w:rsidRPr="00C47C15">
        <w:rPr>
          <w:rFonts w:ascii="Calibri" w:hAnsi="Calibri"/>
          <w:sz w:val="22"/>
          <w:szCs w:val="22"/>
        </w:rPr>
        <w:tab/>
      </w:r>
      <w:r w:rsidRPr="00C47C15">
        <w:rPr>
          <w:rFonts w:ascii="Calibri" w:hAnsi="Calibri"/>
          <w:sz w:val="22"/>
          <w:szCs w:val="22"/>
        </w:rPr>
        <w:tab/>
        <w:t>(404) 712-0727</w:t>
      </w:r>
      <w:r w:rsidRPr="00C47C15">
        <w:rPr>
          <w:rFonts w:ascii="Calibri" w:hAnsi="Calibri"/>
          <w:sz w:val="22"/>
          <w:szCs w:val="22"/>
        </w:rPr>
        <w:tab/>
      </w:r>
      <w:r w:rsidRPr="00C47C15">
        <w:rPr>
          <w:rFonts w:ascii="Calibri" w:hAnsi="Calibri"/>
          <w:sz w:val="22"/>
          <w:szCs w:val="22"/>
        </w:rPr>
        <w:tab/>
      </w:r>
      <w:r w:rsidR="00623C05" w:rsidRPr="00C47C15">
        <w:rPr>
          <w:rFonts w:ascii="Calibri" w:hAnsi="Calibri"/>
          <w:sz w:val="22"/>
          <w:szCs w:val="22"/>
        </w:rPr>
        <w:t xml:space="preserve">Emory IRB </w:t>
      </w:r>
      <w:r w:rsidRPr="00483BA7">
        <w:rPr>
          <w:rFonts w:ascii="Calibri" w:hAnsi="Calibri"/>
          <w:sz w:val="22"/>
          <w:szCs w:val="22"/>
        </w:rPr>
        <w:t>QA</w:t>
      </w:r>
      <w:r w:rsidR="006B50BC" w:rsidRPr="00483BA7">
        <w:rPr>
          <w:rFonts w:ascii="Calibri" w:hAnsi="Calibri"/>
          <w:sz w:val="22"/>
          <w:szCs w:val="22"/>
        </w:rPr>
        <w:t xml:space="preserve"> &amp; Education</w:t>
      </w:r>
      <w:r w:rsidRPr="00483BA7">
        <w:rPr>
          <w:rFonts w:ascii="Calibri" w:hAnsi="Calibri"/>
          <w:sz w:val="22"/>
          <w:szCs w:val="22"/>
        </w:rPr>
        <w:t xml:space="preserve"> Consultant</w:t>
      </w:r>
      <w:r w:rsidR="00623C05" w:rsidRPr="00C47C15">
        <w:rPr>
          <w:rFonts w:ascii="Calibri" w:hAnsi="Calibri"/>
          <w:sz w:val="22"/>
          <w:szCs w:val="22"/>
        </w:rPr>
        <w:tab/>
      </w:r>
    </w:p>
    <w:p w14:paraId="3BAF11CD" w14:textId="77777777" w:rsidR="00B107FB" w:rsidRDefault="00C659D0" w:rsidP="00483BA7">
      <w:pPr>
        <w:ind w:left="180"/>
        <w:rPr>
          <w:rFonts w:ascii="Calibri" w:hAnsi="Calibri"/>
          <w:sz w:val="22"/>
          <w:szCs w:val="22"/>
        </w:rPr>
      </w:pPr>
      <w:r w:rsidRPr="00C47C15">
        <w:rPr>
          <w:rFonts w:ascii="Calibri" w:hAnsi="Calibri"/>
          <w:sz w:val="22"/>
          <w:szCs w:val="22"/>
        </w:rPr>
        <w:t>Stephanie deRijke</w:t>
      </w:r>
      <w:r w:rsidRPr="00C47C15">
        <w:rPr>
          <w:rFonts w:ascii="Calibri" w:hAnsi="Calibri"/>
          <w:sz w:val="22"/>
          <w:szCs w:val="22"/>
        </w:rPr>
        <w:tab/>
      </w:r>
      <w:hyperlink r:id="rId11" w:history="1">
        <w:r w:rsidR="00C47C15" w:rsidRPr="007676FA">
          <w:rPr>
            <w:rStyle w:val="Hyperlink"/>
            <w:rFonts w:ascii="Calibri" w:hAnsi="Calibri"/>
            <w:sz w:val="22"/>
            <w:szCs w:val="22"/>
          </w:rPr>
          <w:t>smickle@emory.edu</w:t>
        </w:r>
      </w:hyperlink>
      <w:r w:rsidR="00C47C1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(404) 712-5159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794888">
        <w:rPr>
          <w:rFonts w:ascii="Calibri" w:hAnsi="Calibri"/>
          <w:sz w:val="22"/>
          <w:szCs w:val="22"/>
        </w:rPr>
        <w:t>Clinical Trial</w:t>
      </w:r>
      <w:r w:rsidR="006B50BC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Audit and Compliance Director</w:t>
      </w:r>
      <w:r w:rsidR="0007124A">
        <w:rPr>
          <w:rFonts w:ascii="Calibri" w:hAnsi="Calibri"/>
          <w:sz w:val="22"/>
          <w:szCs w:val="22"/>
        </w:rPr>
        <w:tab/>
      </w:r>
      <w:r w:rsidR="0007124A">
        <w:rPr>
          <w:rFonts w:ascii="Calibri" w:hAnsi="Calibri"/>
          <w:sz w:val="22"/>
          <w:szCs w:val="22"/>
        </w:rPr>
        <w:tab/>
      </w:r>
    </w:p>
    <w:p w14:paraId="464AA8E8" w14:textId="77777777" w:rsidR="00794888" w:rsidRDefault="00794888" w:rsidP="00794888">
      <w:pPr>
        <w:rPr>
          <w:rFonts w:ascii="Calibri" w:hAnsi="Calibri"/>
          <w:sz w:val="22"/>
          <w:szCs w:val="22"/>
        </w:rPr>
      </w:pPr>
    </w:p>
    <w:p w14:paraId="393EB867" w14:textId="77777777" w:rsidR="00794888" w:rsidRPr="000F4EB8" w:rsidRDefault="00794888" w:rsidP="00794888">
      <w:r>
        <w:br w:type="page"/>
      </w:r>
    </w:p>
    <w:tbl>
      <w:tblPr>
        <w:tblW w:w="1396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2222"/>
        <w:gridCol w:w="2610"/>
        <w:gridCol w:w="2250"/>
        <w:gridCol w:w="1800"/>
        <w:gridCol w:w="2908"/>
      </w:tblGrid>
      <w:tr w:rsidR="00433420" w:rsidRPr="00DB4E9D" w14:paraId="7BCC96F5" w14:textId="77777777" w:rsidTr="00483BA7">
        <w:trPr>
          <w:trHeight w:val="538"/>
        </w:trPr>
        <w:tc>
          <w:tcPr>
            <w:tcW w:w="13968" w:type="dxa"/>
            <w:gridSpan w:val="6"/>
            <w:shd w:val="clear" w:color="auto" w:fill="auto"/>
          </w:tcPr>
          <w:p w14:paraId="6A7823AE" w14:textId="795DE04F" w:rsidR="00433420" w:rsidRDefault="00433420" w:rsidP="0043342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Description of the problem:</w:t>
            </w:r>
          </w:p>
          <w:p w14:paraId="1DFDAD0B" w14:textId="09213F40" w:rsidR="00433420" w:rsidRDefault="00433420" w:rsidP="00433420">
            <w:pPr>
              <w:rPr>
                <w:rFonts w:ascii="Calibri" w:hAnsi="Calibri"/>
                <w:b/>
              </w:rPr>
            </w:pPr>
          </w:p>
          <w:p w14:paraId="5B842ED9" w14:textId="7906284D" w:rsidR="002B7F6C" w:rsidRDefault="002B7F6C" w:rsidP="00433420">
            <w:pPr>
              <w:rPr>
                <w:rFonts w:ascii="Calibri" w:hAnsi="Calibri"/>
                <w:b/>
              </w:rPr>
            </w:pPr>
          </w:p>
          <w:p w14:paraId="27E448E1" w14:textId="77777777" w:rsidR="00433420" w:rsidRDefault="00433420" w:rsidP="00433420">
            <w:pPr>
              <w:rPr>
                <w:rFonts w:ascii="Calibri" w:hAnsi="Calibri"/>
                <w:b/>
              </w:rPr>
            </w:pPr>
          </w:p>
        </w:tc>
      </w:tr>
      <w:tr w:rsidR="00257778" w:rsidRPr="00DB4E9D" w14:paraId="3D59B750" w14:textId="77777777" w:rsidTr="003E3028">
        <w:tc>
          <w:tcPr>
            <w:tcW w:w="2178" w:type="dxa"/>
            <w:shd w:val="clear" w:color="auto" w:fill="auto"/>
          </w:tcPr>
          <w:p w14:paraId="72C8302F" w14:textId="77777777" w:rsidR="00257778" w:rsidRPr="00EE662A" w:rsidRDefault="00257778" w:rsidP="006B50B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Root Cause </w:t>
            </w:r>
          </w:p>
        </w:tc>
        <w:tc>
          <w:tcPr>
            <w:tcW w:w="2222" w:type="dxa"/>
            <w:shd w:val="clear" w:color="auto" w:fill="auto"/>
          </w:tcPr>
          <w:p w14:paraId="04ED6C98" w14:textId="77777777" w:rsidR="00257778" w:rsidRPr="00EE662A" w:rsidRDefault="00257778" w:rsidP="006B50B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CAPA </w:t>
            </w:r>
            <w:r w:rsidR="00623C05">
              <w:rPr>
                <w:rFonts w:ascii="Calibri" w:hAnsi="Calibri"/>
                <w:b/>
              </w:rPr>
              <w:t>Plan</w:t>
            </w:r>
          </w:p>
        </w:tc>
        <w:tc>
          <w:tcPr>
            <w:tcW w:w="2610" w:type="dxa"/>
          </w:tcPr>
          <w:p w14:paraId="236BBDE4" w14:textId="77777777" w:rsidR="00257778" w:rsidRDefault="00257778" w:rsidP="006B50B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CAPA monitoring plan</w:t>
            </w:r>
            <w:r w:rsidR="00425A0E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2250" w:type="dxa"/>
          </w:tcPr>
          <w:p w14:paraId="77608FEB" w14:textId="77777777" w:rsidR="00257778" w:rsidRDefault="00257778" w:rsidP="0025777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CAPA Acceptance</w:t>
            </w:r>
          </w:p>
        </w:tc>
        <w:tc>
          <w:tcPr>
            <w:tcW w:w="1800" w:type="dxa"/>
          </w:tcPr>
          <w:p w14:paraId="4E7E1E22" w14:textId="77777777" w:rsidR="00257778" w:rsidRDefault="00257778" w:rsidP="0025777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CAPA plan monitoring results</w:t>
            </w:r>
            <w:r w:rsidR="00623C05">
              <w:rPr>
                <w:rFonts w:ascii="Calibri" w:hAnsi="Calibri"/>
                <w:b/>
              </w:rPr>
              <w:t xml:space="preserve"> &amp; date of actual evaluation</w:t>
            </w:r>
          </w:p>
        </w:tc>
        <w:tc>
          <w:tcPr>
            <w:tcW w:w="2908" w:type="dxa"/>
          </w:tcPr>
          <w:p w14:paraId="5756F09E" w14:textId="77777777" w:rsidR="00257778" w:rsidRDefault="00257778" w:rsidP="00623C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CAPA plan evaluation</w:t>
            </w:r>
            <w:r w:rsidR="00623C05">
              <w:rPr>
                <w:rFonts w:ascii="Calibri" w:hAnsi="Calibri"/>
                <w:b/>
              </w:rPr>
              <w:t xml:space="preserve"> results</w:t>
            </w:r>
          </w:p>
        </w:tc>
      </w:tr>
      <w:tr w:rsidR="00257778" w:rsidRPr="00DB4E9D" w14:paraId="1F0D0674" w14:textId="77777777" w:rsidTr="003E3028">
        <w:trPr>
          <w:trHeight w:val="1636"/>
        </w:trPr>
        <w:tc>
          <w:tcPr>
            <w:tcW w:w="2178" w:type="dxa"/>
            <w:shd w:val="clear" w:color="auto" w:fill="auto"/>
          </w:tcPr>
          <w:p w14:paraId="35DA50B4" w14:textId="77777777" w:rsidR="00257778" w:rsidRPr="00EE662A" w:rsidRDefault="00257778" w:rsidP="003E3028">
            <w:pPr>
              <w:rPr>
                <w:rFonts w:ascii="Calibri" w:hAnsi="Calibri"/>
              </w:rPr>
            </w:pPr>
          </w:p>
        </w:tc>
        <w:tc>
          <w:tcPr>
            <w:tcW w:w="2222" w:type="dxa"/>
            <w:shd w:val="clear" w:color="auto" w:fill="auto"/>
          </w:tcPr>
          <w:p w14:paraId="1356DEA9" w14:textId="77777777" w:rsidR="00257778" w:rsidRDefault="006B50BC" w:rsidP="000712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Corrective:</w:t>
            </w:r>
          </w:p>
          <w:p w14:paraId="06A8C800" w14:textId="77777777" w:rsidR="006B50BC" w:rsidRPr="00EE662A" w:rsidRDefault="006B50BC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Preventive:</w:t>
            </w:r>
          </w:p>
        </w:tc>
        <w:tc>
          <w:tcPr>
            <w:tcW w:w="2610" w:type="dxa"/>
          </w:tcPr>
          <w:p w14:paraId="140D49DF" w14:textId="77777777" w:rsidR="00623C05" w:rsidRDefault="00623C05" w:rsidP="0007124A">
            <w:pPr>
              <w:rPr>
                <w:rFonts w:ascii="Calibri" w:hAnsi="Calibri"/>
              </w:rPr>
            </w:pPr>
          </w:p>
          <w:p w14:paraId="5CD7A762" w14:textId="77777777" w:rsidR="00623C05" w:rsidRDefault="00623C05" w:rsidP="0007124A">
            <w:pPr>
              <w:rPr>
                <w:rFonts w:ascii="Calibri" w:hAnsi="Calibri"/>
              </w:rPr>
            </w:pPr>
          </w:p>
          <w:p w14:paraId="583D3D5B" w14:textId="77777777" w:rsidR="00623C05" w:rsidRDefault="00623C05" w:rsidP="0007124A">
            <w:pPr>
              <w:rPr>
                <w:rFonts w:ascii="Calibri" w:hAnsi="Calibri"/>
              </w:rPr>
            </w:pPr>
          </w:p>
          <w:p w14:paraId="4067B555" w14:textId="77777777" w:rsidR="00623C05" w:rsidRDefault="00623C05" w:rsidP="0007124A">
            <w:pPr>
              <w:rPr>
                <w:rFonts w:ascii="Calibri" w:hAnsi="Calibri"/>
              </w:rPr>
            </w:pPr>
          </w:p>
          <w:p w14:paraId="65A45F95" w14:textId="77777777" w:rsidR="00623C05" w:rsidRPr="00EE662A" w:rsidRDefault="00623C05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of planned evaluation:</w:t>
            </w:r>
            <w:r w:rsidR="003E3028">
              <w:rPr>
                <w:rFonts w:ascii="Calibri" w:hAnsi="Calibri"/>
              </w:rPr>
              <w:t xml:space="preserve"> </w:t>
            </w:r>
          </w:p>
        </w:tc>
        <w:tc>
          <w:tcPr>
            <w:tcW w:w="2250" w:type="dxa"/>
          </w:tcPr>
          <w:p w14:paraId="6DF3D1EF" w14:textId="77777777" w:rsidR="00257778" w:rsidRDefault="00257778" w:rsidP="000712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 Signature:</w:t>
            </w:r>
          </w:p>
          <w:p w14:paraId="3DC9B2DD" w14:textId="77777777" w:rsidR="003E3028" w:rsidRDefault="003E3028" w:rsidP="0007124A">
            <w:pPr>
              <w:rPr>
                <w:rFonts w:ascii="Calibri" w:hAnsi="Calibri"/>
              </w:rPr>
            </w:pPr>
          </w:p>
          <w:p w14:paraId="7DDF97A1" w14:textId="77777777" w:rsidR="00257778" w:rsidRDefault="003E3028" w:rsidP="000712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</w:t>
            </w:r>
          </w:p>
          <w:p w14:paraId="05C90968" w14:textId="77777777" w:rsidR="00257778" w:rsidRDefault="00257778" w:rsidP="0007124A">
            <w:pPr>
              <w:rPr>
                <w:rFonts w:ascii="Calibri" w:hAnsi="Calibri"/>
              </w:rPr>
            </w:pPr>
          </w:p>
          <w:p w14:paraId="0C7A8F76" w14:textId="77777777" w:rsidR="00257778" w:rsidRPr="00EE662A" w:rsidRDefault="00257778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</w:p>
        </w:tc>
        <w:tc>
          <w:tcPr>
            <w:tcW w:w="1800" w:type="dxa"/>
          </w:tcPr>
          <w:p w14:paraId="54DE4994" w14:textId="77777777" w:rsidR="00257778" w:rsidRDefault="00257778" w:rsidP="0007124A">
            <w:pPr>
              <w:rPr>
                <w:rFonts w:ascii="Calibri" w:hAnsi="Calibri"/>
              </w:rPr>
            </w:pPr>
          </w:p>
          <w:p w14:paraId="6EB996F1" w14:textId="77777777" w:rsidR="00623C05" w:rsidRDefault="00623C05" w:rsidP="0007124A">
            <w:pPr>
              <w:rPr>
                <w:rFonts w:ascii="Calibri" w:hAnsi="Calibri"/>
              </w:rPr>
            </w:pPr>
          </w:p>
          <w:p w14:paraId="60E09622" w14:textId="77777777" w:rsidR="00623C05" w:rsidRDefault="00623C05" w:rsidP="0007124A">
            <w:pPr>
              <w:rPr>
                <w:rFonts w:ascii="Calibri" w:hAnsi="Calibri"/>
              </w:rPr>
            </w:pPr>
          </w:p>
          <w:p w14:paraId="22EC767D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648A4E9B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28F68F2A" w14:textId="77777777" w:rsidR="00623C05" w:rsidRDefault="00623C05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  <w:r w:rsidR="003E3028">
              <w:rPr>
                <w:rFonts w:ascii="Calibri" w:hAnsi="Calibri"/>
              </w:rPr>
              <w:t xml:space="preserve"> </w:t>
            </w:r>
          </w:p>
        </w:tc>
        <w:tc>
          <w:tcPr>
            <w:tcW w:w="2908" w:type="dxa"/>
          </w:tcPr>
          <w:p w14:paraId="15DF0598" w14:textId="21732D63" w:rsidR="00257778" w:rsidRDefault="00483BA7" w:rsidP="0007124A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86041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C05">
              <w:rPr>
                <w:rFonts w:ascii="Calibri" w:hAnsi="Calibri"/>
              </w:rPr>
              <w:t>Ongoing</w:t>
            </w:r>
          </w:p>
          <w:p w14:paraId="27E648B3" w14:textId="77777777" w:rsidR="00F02492" w:rsidRDefault="00F02492" w:rsidP="000712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of next eval (*)</w:t>
            </w:r>
          </w:p>
          <w:p w14:paraId="487FC282" w14:textId="195D5B39" w:rsidR="00C86507" w:rsidRDefault="00483BA7" w:rsidP="0007124A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84347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507">
              <w:rPr>
                <w:rFonts w:ascii="Calibri" w:hAnsi="Calibri"/>
              </w:rPr>
              <w:t>Revision Needed</w:t>
            </w:r>
            <w:r w:rsidR="00623C05">
              <w:rPr>
                <w:rFonts w:ascii="Calibri" w:hAnsi="Calibri"/>
              </w:rPr>
              <w:t xml:space="preserve"> (*)</w:t>
            </w:r>
          </w:p>
          <w:p w14:paraId="6855DA01" w14:textId="093FE8A2" w:rsidR="00C86507" w:rsidRDefault="00483BA7" w:rsidP="0007124A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78203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507">
              <w:rPr>
                <w:rFonts w:ascii="Calibri" w:hAnsi="Calibri"/>
              </w:rPr>
              <w:t>Resolved</w:t>
            </w:r>
          </w:p>
          <w:p w14:paraId="40993DF7" w14:textId="77777777" w:rsidR="00C86507" w:rsidRDefault="00C86507" w:rsidP="000712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 signature:</w:t>
            </w:r>
          </w:p>
          <w:p w14:paraId="51EB1242" w14:textId="77777777" w:rsidR="00C86507" w:rsidRDefault="003E3028" w:rsidP="000712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</w:t>
            </w:r>
          </w:p>
          <w:p w14:paraId="42284C89" w14:textId="77777777" w:rsidR="00C86507" w:rsidRDefault="00C86507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</w:tr>
      <w:tr w:rsidR="000E0950" w:rsidRPr="00DB4E9D" w14:paraId="6331DBC1" w14:textId="77777777" w:rsidTr="003E3028">
        <w:trPr>
          <w:trHeight w:val="1609"/>
        </w:trPr>
        <w:tc>
          <w:tcPr>
            <w:tcW w:w="2178" w:type="dxa"/>
            <w:shd w:val="clear" w:color="auto" w:fill="auto"/>
          </w:tcPr>
          <w:p w14:paraId="51BD4C15" w14:textId="77777777" w:rsidR="000E0950" w:rsidRPr="00EE662A" w:rsidRDefault="000E0950" w:rsidP="000E0950">
            <w:pPr>
              <w:rPr>
                <w:rFonts w:ascii="Calibri" w:hAnsi="Calibri"/>
              </w:rPr>
            </w:pPr>
          </w:p>
        </w:tc>
        <w:tc>
          <w:tcPr>
            <w:tcW w:w="2222" w:type="dxa"/>
            <w:shd w:val="clear" w:color="auto" w:fill="auto"/>
          </w:tcPr>
          <w:p w14:paraId="661CA774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Corrective:</w:t>
            </w:r>
          </w:p>
          <w:p w14:paraId="74510792" w14:textId="77777777" w:rsidR="000E0950" w:rsidRPr="00EE662A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Preventive:</w:t>
            </w:r>
          </w:p>
        </w:tc>
        <w:tc>
          <w:tcPr>
            <w:tcW w:w="2610" w:type="dxa"/>
          </w:tcPr>
          <w:p w14:paraId="639C6499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01CC2577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0FC5FE94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39C43E06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388C36E2" w14:textId="77777777" w:rsidR="000E0950" w:rsidRPr="00EE662A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Date of planned evaluation: </w:t>
            </w:r>
          </w:p>
        </w:tc>
        <w:tc>
          <w:tcPr>
            <w:tcW w:w="2250" w:type="dxa"/>
          </w:tcPr>
          <w:p w14:paraId="7622599C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 Signature:</w:t>
            </w:r>
          </w:p>
          <w:p w14:paraId="1ED4A9E3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5F8638D0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</w:t>
            </w:r>
          </w:p>
          <w:p w14:paraId="3B3E6B1D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64A0126C" w14:textId="77777777" w:rsidR="000E0950" w:rsidRPr="00EE662A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</w:p>
        </w:tc>
        <w:tc>
          <w:tcPr>
            <w:tcW w:w="1800" w:type="dxa"/>
          </w:tcPr>
          <w:p w14:paraId="6BEF9FBC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62CFDBB7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5B2CF563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66CEC51B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256C9D76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52E18CFC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Date: </w:t>
            </w:r>
          </w:p>
        </w:tc>
        <w:tc>
          <w:tcPr>
            <w:tcW w:w="2908" w:type="dxa"/>
          </w:tcPr>
          <w:p w14:paraId="31EA8693" w14:textId="0CB26C5D" w:rsidR="000E0950" w:rsidRDefault="00483BA7" w:rsidP="000E095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76314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950">
              <w:rPr>
                <w:rFonts w:ascii="Calibri" w:hAnsi="Calibri"/>
              </w:rPr>
              <w:t>Ongoing</w:t>
            </w:r>
          </w:p>
          <w:p w14:paraId="0D3985E1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of next eval (*)</w:t>
            </w:r>
          </w:p>
          <w:p w14:paraId="72D1BF5C" w14:textId="6610961A" w:rsidR="000E0950" w:rsidRDefault="00483BA7" w:rsidP="000E095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57801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950">
              <w:rPr>
                <w:rFonts w:ascii="Calibri" w:hAnsi="Calibri"/>
              </w:rPr>
              <w:t>Revision Needed (*)</w:t>
            </w:r>
          </w:p>
          <w:p w14:paraId="73A71638" w14:textId="4B388F38" w:rsidR="000E0950" w:rsidRDefault="00483BA7" w:rsidP="000E095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50678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950">
              <w:rPr>
                <w:rFonts w:ascii="Calibri" w:hAnsi="Calibri"/>
              </w:rPr>
              <w:t>Resolved</w:t>
            </w:r>
          </w:p>
          <w:p w14:paraId="6C0C4E77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 signature:</w:t>
            </w:r>
          </w:p>
          <w:p w14:paraId="2F2B0944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</w:t>
            </w:r>
          </w:p>
          <w:p w14:paraId="210F4E0C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</w:tr>
      <w:tr w:rsidR="000E0950" w:rsidRPr="00257778" w14:paraId="56714C4C" w14:textId="77777777" w:rsidTr="003E3028">
        <w:trPr>
          <w:trHeight w:val="1681"/>
        </w:trPr>
        <w:tc>
          <w:tcPr>
            <w:tcW w:w="2178" w:type="dxa"/>
            <w:shd w:val="clear" w:color="auto" w:fill="auto"/>
          </w:tcPr>
          <w:p w14:paraId="0AC85A33" w14:textId="77777777" w:rsidR="000E0950" w:rsidRPr="00EE662A" w:rsidRDefault="000E0950" w:rsidP="000E0950">
            <w:pPr>
              <w:rPr>
                <w:rFonts w:ascii="Calibri" w:hAnsi="Calibri"/>
              </w:rPr>
            </w:pPr>
          </w:p>
        </w:tc>
        <w:tc>
          <w:tcPr>
            <w:tcW w:w="2222" w:type="dxa"/>
            <w:shd w:val="clear" w:color="auto" w:fill="auto"/>
          </w:tcPr>
          <w:p w14:paraId="43391D43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Corrective:</w:t>
            </w:r>
          </w:p>
          <w:p w14:paraId="012458CD" w14:textId="77777777" w:rsidR="000E0950" w:rsidRPr="00EE662A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Preventive:</w:t>
            </w:r>
          </w:p>
        </w:tc>
        <w:tc>
          <w:tcPr>
            <w:tcW w:w="2610" w:type="dxa"/>
          </w:tcPr>
          <w:p w14:paraId="6A6F728F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508AB9BB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750421CF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3A91EB19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0AF50350" w14:textId="77777777" w:rsidR="000E0950" w:rsidRPr="00EE662A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Date of planned evaluation: </w:t>
            </w:r>
          </w:p>
        </w:tc>
        <w:tc>
          <w:tcPr>
            <w:tcW w:w="2250" w:type="dxa"/>
          </w:tcPr>
          <w:p w14:paraId="748CD6BF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 Signature:</w:t>
            </w:r>
          </w:p>
          <w:p w14:paraId="5A17508D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4B7A121B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</w:t>
            </w:r>
          </w:p>
          <w:p w14:paraId="25156A54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419CEE29" w14:textId="77777777" w:rsidR="000E0950" w:rsidRPr="00EE662A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</w:p>
        </w:tc>
        <w:tc>
          <w:tcPr>
            <w:tcW w:w="1800" w:type="dxa"/>
          </w:tcPr>
          <w:p w14:paraId="3C6965F9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3279DB72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07E48407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64A9AB53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5C1E847D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19CD9A7C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Date: </w:t>
            </w:r>
          </w:p>
        </w:tc>
        <w:tc>
          <w:tcPr>
            <w:tcW w:w="2908" w:type="dxa"/>
          </w:tcPr>
          <w:p w14:paraId="7FAC502C" w14:textId="50BF9468" w:rsidR="000E0950" w:rsidRDefault="00483BA7" w:rsidP="000E095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4274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950">
              <w:rPr>
                <w:rFonts w:ascii="Calibri" w:hAnsi="Calibri"/>
              </w:rPr>
              <w:t>Ongoing</w:t>
            </w:r>
          </w:p>
          <w:p w14:paraId="108CB2FB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of next eval (*)</w:t>
            </w:r>
          </w:p>
          <w:p w14:paraId="00BAF891" w14:textId="161AC2C7" w:rsidR="000E0950" w:rsidRDefault="00483BA7" w:rsidP="000E095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55627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950">
              <w:rPr>
                <w:rFonts w:ascii="Calibri" w:hAnsi="Calibri"/>
              </w:rPr>
              <w:t>Revision Needed (*)</w:t>
            </w:r>
          </w:p>
          <w:p w14:paraId="1FDE7AB1" w14:textId="6E6C1CF9" w:rsidR="000E0950" w:rsidRDefault="00483BA7" w:rsidP="000E095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52709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950">
              <w:rPr>
                <w:rFonts w:ascii="Calibri" w:hAnsi="Calibri"/>
              </w:rPr>
              <w:t>Resolved</w:t>
            </w:r>
          </w:p>
          <w:p w14:paraId="35158BA1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 signature:</w:t>
            </w:r>
          </w:p>
          <w:p w14:paraId="169A6EBA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</w:t>
            </w:r>
          </w:p>
          <w:p w14:paraId="3D969F7D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</w:tr>
      <w:tr w:rsidR="000E0950" w:rsidRPr="00DB4E9D" w14:paraId="05BCC3D9" w14:textId="77777777" w:rsidTr="003E3028">
        <w:trPr>
          <w:trHeight w:val="1699"/>
        </w:trPr>
        <w:tc>
          <w:tcPr>
            <w:tcW w:w="2178" w:type="dxa"/>
            <w:shd w:val="clear" w:color="auto" w:fill="auto"/>
          </w:tcPr>
          <w:p w14:paraId="5388E583" w14:textId="77777777" w:rsidR="000E0950" w:rsidRPr="00EE662A" w:rsidRDefault="000E0950" w:rsidP="000E0950">
            <w:pPr>
              <w:rPr>
                <w:rFonts w:ascii="Calibri" w:hAnsi="Calibri"/>
              </w:rPr>
            </w:pPr>
          </w:p>
        </w:tc>
        <w:tc>
          <w:tcPr>
            <w:tcW w:w="2222" w:type="dxa"/>
            <w:shd w:val="clear" w:color="auto" w:fill="auto"/>
          </w:tcPr>
          <w:p w14:paraId="45D9ADA1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Corrective:</w:t>
            </w:r>
          </w:p>
          <w:p w14:paraId="4AE6C790" w14:textId="77777777" w:rsidR="000E0950" w:rsidRPr="00EE662A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Preventive:</w:t>
            </w:r>
          </w:p>
        </w:tc>
        <w:tc>
          <w:tcPr>
            <w:tcW w:w="2610" w:type="dxa"/>
          </w:tcPr>
          <w:p w14:paraId="1282C37F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3D928CFE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3A37CC68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09A98D59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48A04175" w14:textId="77777777" w:rsidR="000E0950" w:rsidRPr="00EE662A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Date of planned evaluation: </w:t>
            </w:r>
          </w:p>
        </w:tc>
        <w:tc>
          <w:tcPr>
            <w:tcW w:w="2250" w:type="dxa"/>
          </w:tcPr>
          <w:p w14:paraId="46FC1333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 Signature:</w:t>
            </w:r>
          </w:p>
          <w:p w14:paraId="4F79625E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7EBF9DFD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</w:t>
            </w:r>
          </w:p>
          <w:p w14:paraId="181CFE0E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2B4B1E67" w14:textId="77777777" w:rsidR="000E0950" w:rsidRPr="00EE662A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</w:p>
        </w:tc>
        <w:tc>
          <w:tcPr>
            <w:tcW w:w="1800" w:type="dxa"/>
          </w:tcPr>
          <w:p w14:paraId="7BDA1B8C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795FCAA8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6AEE9886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5E5E3281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5EC4795F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32710AAD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Date: </w:t>
            </w:r>
          </w:p>
        </w:tc>
        <w:tc>
          <w:tcPr>
            <w:tcW w:w="2908" w:type="dxa"/>
          </w:tcPr>
          <w:p w14:paraId="35B36E88" w14:textId="0DB23793" w:rsidR="000E0950" w:rsidRDefault="00483BA7" w:rsidP="000E095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30150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950">
              <w:rPr>
                <w:rFonts w:ascii="Calibri" w:hAnsi="Calibri"/>
              </w:rPr>
              <w:t>Ongoing</w:t>
            </w:r>
          </w:p>
          <w:p w14:paraId="3FA42F86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of next eval (*)</w:t>
            </w:r>
          </w:p>
          <w:p w14:paraId="18BFF289" w14:textId="01B3D5C6" w:rsidR="000E0950" w:rsidRDefault="00483BA7" w:rsidP="000E095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200330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950">
              <w:rPr>
                <w:rFonts w:ascii="Calibri" w:hAnsi="Calibri"/>
              </w:rPr>
              <w:t>Revision Needed (*)</w:t>
            </w:r>
          </w:p>
          <w:p w14:paraId="16C836DB" w14:textId="2B7BF7EC" w:rsidR="000E0950" w:rsidRDefault="00483BA7" w:rsidP="000E095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33696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950">
              <w:rPr>
                <w:rFonts w:ascii="Calibri" w:hAnsi="Calibri"/>
              </w:rPr>
              <w:t>Resolved</w:t>
            </w:r>
          </w:p>
          <w:p w14:paraId="19ED352B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 signature:</w:t>
            </w:r>
          </w:p>
          <w:p w14:paraId="3C1D82A5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</w:t>
            </w:r>
          </w:p>
          <w:p w14:paraId="5329CD7B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</w:tr>
    </w:tbl>
    <w:p w14:paraId="35B21F58" w14:textId="55C88849" w:rsidR="00425A0E" w:rsidRDefault="003B51C5" w:rsidP="00433420">
      <w:pPr>
        <w:rPr>
          <w:rFonts w:ascii="Calibri" w:hAnsi="Calibri"/>
        </w:rPr>
      </w:pPr>
      <w:r>
        <w:rPr>
          <w:rFonts w:ascii="Calibri" w:hAnsi="Calibri"/>
        </w:rPr>
        <w:t xml:space="preserve">(*) Complete </w:t>
      </w:r>
      <w:r w:rsidR="002B7F6C">
        <w:rPr>
          <w:rFonts w:ascii="Calibri" w:hAnsi="Calibri"/>
        </w:rPr>
        <w:t xml:space="preserve">a </w:t>
      </w:r>
      <w:r>
        <w:rPr>
          <w:rFonts w:ascii="Calibri" w:hAnsi="Calibri"/>
        </w:rPr>
        <w:t>new entry below</w:t>
      </w:r>
    </w:p>
    <w:sectPr w:rsidR="00425A0E" w:rsidSect="00655BD0">
      <w:headerReference w:type="default" r:id="rId12"/>
      <w:footerReference w:type="default" r:id="rId13"/>
      <w:pgSz w:w="15840" w:h="12240" w:orient="landscape" w:code="1"/>
      <w:pgMar w:top="864" w:right="1296" w:bottom="864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5BB14" w14:textId="77777777" w:rsidR="00944109" w:rsidRDefault="00944109">
      <w:r>
        <w:separator/>
      </w:r>
    </w:p>
  </w:endnote>
  <w:endnote w:type="continuationSeparator" w:id="0">
    <w:p w14:paraId="5AB635B4" w14:textId="77777777" w:rsidR="00944109" w:rsidRDefault="0094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995FF" w14:textId="77777777" w:rsidR="00A336F5" w:rsidRPr="008A0B17" w:rsidRDefault="008F2FC9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7083CB" wp14:editId="217CD086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34290" t="36195" r="32385" b="2984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1C30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586CFC" wp14:editId="7759E43F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34290" t="35560" r="32385" b="3048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1EB164" id="AutoShape 8" o:spid="_x0000_s1026" type="#_x0000_t32" style="position:absolute;margin-left:-73.05pt;margin-top:2.8pt;width:85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" strokecolor="#b68c16" strokeweight="4.5pt">
              <v:shadow color="#243f60" opacity=".5" offset="1pt"/>
            </v:shape>
          </w:pict>
        </mc:Fallback>
      </mc:AlternateContent>
    </w:r>
  </w:p>
  <w:p w14:paraId="1D8C28C9" w14:textId="0E50113C" w:rsidR="00A336F5" w:rsidRPr="007E2EAA" w:rsidRDefault="00A336F5">
    <w:pPr>
      <w:pStyle w:val="Footer"/>
      <w:rPr>
        <w:rFonts w:ascii="Calibri" w:hAnsi="Calibri" w:cs="Calibri"/>
        <w:sz w:val="22"/>
        <w:szCs w:val="22"/>
      </w:rPr>
    </w:pPr>
    <w:r w:rsidRPr="007E2EAA">
      <w:rPr>
        <w:rFonts w:ascii="Calibri" w:hAnsi="Calibri" w:cs="Calibri"/>
        <w:sz w:val="22"/>
        <w:szCs w:val="22"/>
      </w:rPr>
      <w:t>Version</w:t>
    </w:r>
    <w:r w:rsidR="003E3028">
      <w:rPr>
        <w:rFonts w:ascii="Calibri" w:hAnsi="Calibri" w:cs="Calibri"/>
        <w:sz w:val="22"/>
        <w:szCs w:val="22"/>
      </w:rPr>
      <w:t xml:space="preserve"> </w:t>
    </w:r>
    <w:r w:rsidR="005243DB">
      <w:rPr>
        <w:rFonts w:ascii="Calibri" w:hAnsi="Calibri" w:cs="Calibri"/>
        <w:sz w:val="22"/>
        <w:szCs w:val="22"/>
      </w:rPr>
      <w:t>8/2/21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EECC0" w14:textId="77777777" w:rsidR="00944109" w:rsidRDefault="00944109">
      <w:r>
        <w:separator/>
      </w:r>
    </w:p>
  </w:footnote>
  <w:footnote w:type="continuationSeparator" w:id="0">
    <w:p w14:paraId="5796D783" w14:textId="77777777" w:rsidR="00944109" w:rsidRDefault="00944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8A3FD" w14:textId="77777777" w:rsidR="00A336F5" w:rsidRPr="00794888" w:rsidRDefault="008F2FC9" w:rsidP="00794888">
    <w:pPr>
      <w:pStyle w:val="Title"/>
      <w:tabs>
        <w:tab w:val="left" w:pos="7200"/>
      </w:tabs>
      <w:ind w:right="720"/>
      <w:rPr>
        <w:rFonts w:ascii="Calibri" w:hAnsi="Calibri" w:cs="Calibri"/>
        <w:b/>
        <w:caps/>
        <w:szCs w:val="24"/>
      </w:rPr>
    </w:pPr>
    <w:r>
      <w:rPr>
        <w:noProof/>
        <w:szCs w:val="24"/>
      </w:rPr>
      <w:drawing>
        <wp:anchor distT="0" distB="0" distL="114300" distR="114300" simplePos="0" relativeHeight="251655680" behindDoc="0" locked="0" layoutInCell="1" allowOverlap="1" wp14:anchorId="718B2B76" wp14:editId="030F3280">
          <wp:simplePos x="0" y="0"/>
          <wp:positionH relativeFrom="column">
            <wp:posOffset>-70485</wp:posOffset>
          </wp:positionH>
          <wp:positionV relativeFrom="paragraph">
            <wp:posOffset>-180975</wp:posOffset>
          </wp:positionV>
          <wp:extent cx="1400175" cy="514350"/>
          <wp:effectExtent l="0" t="0" r="9525" b="0"/>
          <wp:wrapSquare wrapText="bothSides"/>
          <wp:docPr id="11" name="Picture 2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6F5" w:rsidRPr="00794888">
      <w:rPr>
        <w:rFonts w:ascii="Calibri" w:hAnsi="Calibri" w:cs="Calibri"/>
        <w:b/>
        <w:caps/>
        <w:szCs w:val="24"/>
      </w:rPr>
      <w:t xml:space="preserve">       </w:t>
    </w:r>
    <w:r w:rsidR="00A336F5">
      <w:rPr>
        <w:rFonts w:ascii="Calibri" w:hAnsi="Calibri" w:cs="Calibri"/>
        <w:b/>
        <w:szCs w:val="24"/>
      </w:rPr>
      <w:t>Corrective and Preventive Action Plan Worksheet</w:t>
    </w:r>
  </w:p>
  <w:p w14:paraId="3C07F68E" w14:textId="77777777" w:rsidR="00A336F5" w:rsidRDefault="00A336F5" w:rsidP="009E4095">
    <w:pPr>
      <w:pStyle w:val="Title"/>
      <w:tabs>
        <w:tab w:val="left" w:pos="7200"/>
      </w:tabs>
      <w:ind w:right="720"/>
      <w:jc w:val="left"/>
    </w:pPr>
  </w:p>
  <w:p w14:paraId="188A70AB" w14:textId="77777777" w:rsidR="00A336F5" w:rsidRDefault="008F2FC9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91109E0" wp14:editId="1DB4CB1E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34290" t="28575" r="32385" b="37465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1DC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E1084E" wp14:editId="430859F9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34290" t="29210" r="32385" b="3683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357674" id="AutoShape 9" o:spid="_x0000_s1026" type="#_x0000_t32" style="position:absolute;margin-left:-175.8pt;margin-top:6.8pt;width:90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" strokecolor="#1f497d" strokeweight="4.5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2A2DD1A"/>
    <w:lvl w:ilvl="0">
      <w:numFmt w:val="bullet"/>
      <w:lvlText w:val="*"/>
      <w:lvlJc w:val="left"/>
    </w:lvl>
  </w:abstractNum>
  <w:abstractNum w:abstractNumId="1" w15:restartNumberingAfterBreak="0">
    <w:nsid w:val="014618F3"/>
    <w:multiLevelType w:val="hybridMultilevel"/>
    <w:tmpl w:val="4EAA4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D0D85"/>
    <w:multiLevelType w:val="hybridMultilevel"/>
    <w:tmpl w:val="A4328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b68c1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K2tDQxMjc1MTE1tDRR0lEKTi0uzszPAykwrAUAZuLXtywAAAA="/>
  </w:docVars>
  <w:rsids>
    <w:rsidRoot w:val="00ED04B8"/>
    <w:rsid w:val="0007124A"/>
    <w:rsid w:val="00080435"/>
    <w:rsid w:val="000E0950"/>
    <w:rsid w:val="000F4EB8"/>
    <w:rsid w:val="0010619E"/>
    <w:rsid w:val="001E432C"/>
    <w:rsid w:val="001F73B6"/>
    <w:rsid w:val="0025376C"/>
    <w:rsid w:val="00257778"/>
    <w:rsid w:val="00295D2B"/>
    <w:rsid w:val="002B7F6C"/>
    <w:rsid w:val="002E17A4"/>
    <w:rsid w:val="002F3742"/>
    <w:rsid w:val="003B3255"/>
    <w:rsid w:val="003B51C5"/>
    <w:rsid w:val="003B5DF6"/>
    <w:rsid w:val="003E3028"/>
    <w:rsid w:val="003E5E67"/>
    <w:rsid w:val="00420C0E"/>
    <w:rsid w:val="00425A0E"/>
    <w:rsid w:val="00433420"/>
    <w:rsid w:val="00477212"/>
    <w:rsid w:val="00483BA7"/>
    <w:rsid w:val="00521FA3"/>
    <w:rsid w:val="005243DB"/>
    <w:rsid w:val="00561094"/>
    <w:rsid w:val="005A11D1"/>
    <w:rsid w:val="00623C05"/>
    <w:rsid w:val="00655BD0"/>
    <w:rsid w:val="00693A5E"/>
    <w:rsid w:val="006B50BC"/>
    <w:rsid w:val="00704AF6"/>
    <w:rsid w:val="00772E26"/>
    <w:rsid w:val="00794888"/>
    <w:rsid w:val="007A7309"/>
    <w:rsid w:val="007E2EAA"/>
    <w:rsid w:val="007E512E"/>
    <w:rsid w:val="00812F39"/>
    <w:rsid w:val="008A0B17"/>
    <w:rsid w:val="008F2FC9"/>
    <w:rsid w:val="00934435"/>
    <w:rsid w:val="00944109"/>
    <w:rsid w:val="009806A4"/>
    <w:rsid w:val="009E360B"/>
    <w:rsid w:val="009E4095"/>
    <w:rsid w:val="00A336F5"/>
    <w:rsid w:val="00AB3C0D"/>
    <w:rsid w:val="00B107FB"/>
    <w:rsid w:val="00C47C15"/>
    <w:rsid w:val="00C659D0"/>
    <w:rsid w:val="00C86507"/>
    <w:rsid w:val="00CA5492"/>
    <w:rsid w:val="00CD5885"/>
    <w:rsid w:val="00D65098"/>
    <w:rsid w:val="00DB4E9D"/>
    <w:rsid w:val="00EA7705"/>
    <w:rsid w:val="00ED04B8"/>
    <w:rsid w:val="00EE662A"/>
    <w:rsid w:val="00F02492"/>
    <w:rsid w:val="00F54156"/>
    <w:rsid w:val="00F8453C"/>
    <w:rsid w:val="00F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b68c16"/>
    </o:shapedefaults>
    <o:shapelayout v:ext="edit">
      <o:idmap v:ext="edit" data="1"/>
    </o:shapelayout>
  </w:shapeDefaults>
  <w:decimalSymbol w:val="."/>
  <w:listSeparator w:val=","/>
  <w14:docId w14:val="769D4CD3"/>
  <w15:docId w15:val="{FB03C410-2E67-4591-91DF-A4BD95E4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BD0"/>
  </w:style>
  <w:style w:type="paragraph" w:styleId="Heading1">
    <w:name w:val="heading 1"/>
    <w:basedOn w:val="Normal"/>
    <w:next w:val="Normal"/>
    <w:qFormat/>
    <w:rsid w:val="00655BD0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55BD0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55BD0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655BD0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655BD0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55BD0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655BD0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55BD0"/>
    <w:pPr>
      <w:jc w:val="center"/>
    </w:pPr>
    <w:rPr>
      <w:sz w:val="24"/>
    </w:rPr>
  </w:style>
  <w:style w:type="paragraph" w:styleId="Header">
    <w:name w:val="header"/>
    <w:basedOn w:val="Normal"/>
    <w:semiHidden/>
    <w:rsid w:val="00655B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55BD0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655BD0"/>
    <w:rPr>
      <w:color w:val="0000FF"/>
      <w:u w:val="single"/>
    </w:rPr>
  </w:style>
  <w:style w:type="character" w:styleId="FollowedHyperlink">
    <w:name w:val="FollowedHyperlink"/>
    <w:semiHidden/>
    <w:rsid w:val="00655BD0"/>
    <w:rPr>
      <w:color w:val="800080"/>
      <w:u w:val="single"/>
    </w:rPr>
  </w:style>
  <w:style w:type="table" w:customStyle="1" w:styleId="LightList-Accent11">
    <w:name w:val="Light List - Accent 11"/>
    <w:basedOn w:val="TableNormal"/>
    <w:uiPriority w:val="61"/>
    <w:rsid w:val="00521FA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7721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72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7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59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E302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B7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uber@emory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mickle@emory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willi7@emory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a.davila@emory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538DB-52DC-4ADB-8626-C4EF5207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2572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2934</CharactersWithSpaces>
  <SharedDoc>false</SharedDoc>
  <HLinks>
    <vt:vector size="36" baseType="variant">
      <vt:variant>
        <vt:i4>1376317</vt:i4>
      </vt:variant>
      <vt:variant>
        <vt:i4>15</vt:i4>
      </vt:variant>
      <vt:variant>
        <vt:i4>0</vt:i4>
      </vt:variant>
      <vt:variant>
        <vt:i4>5</vt:i4>
      </vt:variant>
      <vt:variant>
        <vt:lpwstr>mailto:smickle@emory.edu</vt:lpwstr>
      </vt:variant>
      <vt:variant>
        <vt:lpwstr/>
      </vt:variant>
      <vt:variant>
        <vt:i4>4194349</vt:i4>
      </vt:variant>
      <vt:variant>
        <vt:i4>12</vt:i4>
      </vt:variant>
      <vt:variant>
        <vt:i4>0</vt:i4>
      </vt:variant>
      <vt:variant>
        <vt:i4>5</vt:i4>
      </vt:variant>
      <vt:variant>
        <vt:lpwstr>mailto:swilli7@emory.edu</vt:lpwstr>
      </vt:variant>
      <vt:variant>
        <vt:lpwstr/>
      </vt:variant>
      <vt:variant>
        <vt:i4>7798803</vt:i4>
      </vt:variant>
      <vt:variant>
        <vt:i4>9</vt:i4>
      </vt:variant>
      <vt:variant>
        <vt:i4>0</vt:i4>
      </vt:variant>
      <vt:variant>
        <vt:i4>5</vt:i4>
      </vt:variant>
      <vt:variant>
        <vt:lpwstr>mailto:maria.davila@emory.edu</vt:lpwstr>
      </vt:variant>
      <vt:variant>
        <vt:lpwstr/>
      </vt:variant>
      <vt:variant>
        <vt:i4>1048638</vt:i4>
      </vt:variant>
      <vt:variant>
        <vt:i4>6</vt:i4>
      </vt:variant>
      <vt:variant>
        <vt:i4>0</vt:i4>
      </vt:variant>
      <vt:variant>
        <vt:i4>5</vt:i4>
      </vt:variant>
      <vt:variant>
        <vt:lpwstr>mailto:sputney@emory.edu</vt:lpwstr>
      </vt:variant>
      <vt:variant>
        <vt:lpwstr/>
      </vt:variant>
      <vt:variant>
        <vt:i4>655396</vt:i4>
      </vt:variant>
      <vt:variant>
        <vt:i4>3</vt:i4>
      </vt:variant>
      <vt:variant>
        <vt:i4>0</vt:i4>
      </vt:variant>
      <vt:variant>
        <vt:i4>5</vt:i4>
      </vt:variant>
      <vt:variant>
        <vt:lpwstr>mailto:mhuber@emory.edu</vt:lpwstr>
      </vt:variant>
      <vt:variant>
        <vt:lpwstr/>
      </vt:variant>
      <vt:variant>
        <vt:i4>4784235</vt:i4>
      </vt:variant>
      <vt:variant>
        <vt:i4>0</vt:i4>
      </vt:variant>
      <vt:variant>
        <vt:i4>0</vt:i4>
      </vt:variant>
      <vt:variant>
        <vt:i4>5</vt:i4>
      </vt:variant>
      <vt:variant>
        <vt:lpwstr>mailto:kwest02@emory.edu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creator>Information Systems</dc:creator>
  <cp:lastModifiedBy>deRijke, Stephanie</cp:lastModifiedBy>
  <cp:revision>2</cp:revision>
  <cp:lastPrinted>2012-01-27T16:55:00Z</cp:lastPrinted>
  <dcterms:created xsi:type="dcterms:W3CDTF">2021-09-23T14:02:00Z</dcterms:created>
  <dcterms:modified xsi:type="dcterms:W3CDTF">2021-09-23T14:02:00Z</dcterms:modified>
</cp:coreProperties>
</file>