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7C89" w14:textId="314FB0A3" w:rsidR="005F7F9C" w:rsidRPr="007B514C" w:rsidRDefault="0067525D" w:rsidP="00AB1148">
      <w:pPr>
        <w:spacing w:line="276" w:lineRule="auto"/>
        <w:ind w:left="-864"/>
        <w:rPr>
          <w:rFonts w:ascii="Calibri" w:eastAsia="Calibri" w:hAnsi="Calibri"/>
          <w:b/>
        </w:rPr>
      </w:pPr>
      <w:r w:rsidRPr="007B514C">
        <w:rPr>
          <w:rFonts w:ascii="Calibri" w:eastAsia="Calibri" w:hAnsi="Calibri"/>
          <w:b/>
        </w:rPr>
        <w:t xml:space="preserve">Study </w:t>
      </w:r>
      <w:r w:rsidR="005E40B1" w:rsidRPr="007B514C">
        <w:rPr>
          <w:rFonts w:ascii="Calibri" w:eastAsia="Calibri" w:hAnsi="Calibri"/>
          <w:b/>
        </w:rPr>
        <w:t>Title:</w:t>
      </w:r>
      <w:r w:rsidR="005E40B1" w:rsidRPr="007B514C">
        <w:rPr>
          <w:rFonts w:ascii="Calibri" w:eastAsia="Calibri" w:hAnsi="Calibri"/>
          <w:b/>
        </w:rPr>
        <w:tab/>
      </w:r>
      <w:r w:rsidR="005E40B1" w:rsidRPr="007B514C">
        <w:rPr>
          <w:rFonts w:ascii="Calibri" w:eastAsia="Calibri" w:hAnsi="Calibri"/>
          <w:b/>
        </w:rPr>
        <w:tab/>
      </w:r>
      <w:r w:rsidR="005E40B1" w:rsidRPr="007B514C">
        <w:rPr>
          <w:rFonts w:ascii="Calibri" w:eastAsia="Calibri" w:hAnsi="Calibri"/>
          <w:b/>
        </w:rPr>
        <w:tab/>
      </w:r>
      <w:r w:rsidR="005E40B1" w:rsidRPr="007B514C">
        <w:rPr>
          <w:rFonts w:ascii="Calibri" w:eastAsia="Calibri" w:hAnsi="Calibri"/>
          <w:b/>
        </w:rPr>
        <w:tab/>
      </w:r>
      <w:r w:rsidR="005E40B1" w:rsidRPr="007B514C">
        <w:rPr>
          <w:rFonts w:ascii="Calibri" w:eastAsia="Calibri" w:hAnsi="Calibri"/>
          <w:b/>
        </w:rPr>
        <w:tab/>
      </w:r>
      <w:r w:rsidR="005E40B1" w:rsidRPr="007B514C">
        <w:rPr>
          <w:rFonts w:ascii="Calibri" w:eastAsia="Calibri" w:hAnsi="Calibri"/>
          <w:b/>
        </w:rPr>
        <w:tab/>
      </w:r>
      <w:r w:rsidR="005E40B1" w:rsidRPr="007B514C">
        <w:rPr>
          <w:rFonts w:ascii="Calibri" w:eastAsia="Calibri" w:hAnsi="Calibri"/>
          <w:b/>
        </w:rPr>
        <w:tab/>
      </w:r>
      <w:r w:rsidR="00B17BF2">
        <w:rPr>
          <w:rFonts w:ascii="Calibri" w:eastAsia="Calibri" w:hAnsi="Calibri"/>
          <w:b/>
        </w:rPr>
        <w:tab/>
      </w:r>
      <w:r w:rsidR="00B17BF2">
        <w:rPr>
          <w:rFonts w:ascii="Calibri" w:eastAsia="Calibri" w:hAnsi="Calibri"/>
          <w:b/>
        </w:rPr>
        <w:tab/>
        <w:t>IRB #:</w:t>
      </w:r>
      <w:r w:rsidR="005E40B1" w:rsidRPr="007B514C">
        <w:rPr>
          <w:rFonts w:ascii="Calibri" w:eastAsia="Calibri" w:hAnsi="Calibri"/>
          <w:b/>
        </w:rPr>
        <w:br/>
      </w:r>
      <w:r w:rsidR="00415FB3" w:rsidRPr="007B514C">
        <w:rPr>
          <w:rFonts w:ascii="Calibri" w:eastAsia="Calibri" w:hAnsi="Calibri"/>
          <w:b/>
        </w:rPr>
        <w:t>Principal Investigator</w:t>
      </w:r>
      <w:r w:rsidR="005E40B1" w:rsidRPr="007B514C">
        <w:rPr>
          <w:rFonts w:ascii="Calibri" w:eastAsia="Calibri" w:hAnsi="Calibri"/>
          <w:b/>
        </w:rPr>
        <w:t>:</w:t>
      </w:r>
      <w:r w:rsidR="00AB4638">
        <w:rPr>
          <w:rFonts w:ascii="Calibri" w:eastAsia="Calibri" w:hAnsi="Calibri"/>
          <w:b/>
        </w:rPr>
        <w:tab/>
      </w:r>
      <w:r w:rsidR="00E52947" w:rsidRPr="007B514C">
        <w:rPr>
          <w:rFonts w:ascii="Calibri" w:eastAsia="Calibri" w:hAnsi="Calibri"/>
          <w:b/>
        </w:rPr>
        <w:tab/>
      </w:r>
      <w:r w:rsidR="00906008">
        <w:rPr>
          <w:rFonts w:ascii="Calibri" w:eastAsia="Calibri" w:hAnsi="Calibri"/>
          <w:b/>
        </w:rPr>
        <w:tab/>
      </w:r>
      <w:r w:rsidR="004671EE">
        <w:rPr>
          <w:rFonts w:ascii="Calibri" w:eastAsia="Calibri" w:hAnsi="Calibri"/>
          <w:b/>
        </w:rPr>
        <w:t>Participant</w:t>
      </w:r>
      <w:r w:rsidR="004B7E3D" w:rsidRPr="007B514C">
        <w:rPr>
          <w:rFonts w:ascii="Calibri" w:eastAsia="Calibri" w:hAnsi="Calibri"/>
          <w:b/>
        </w:rPr>
        <w:t xml:space="preserve"> ID</w:t>
      </w:r>
      <w:r w:rsidR="00E52947" w:rsidRPr="007B514C">
        <w:rPr>
          <w:rFonts w:ascii="Calibri" w:eastAsia="Calibri" w:hAnsi="Calibri"/>
          <w:b/>
        </w:rPr>
        <w:t>*</w:t>
      </w:r>
      <w:r w:rsidR="004B7E3D" w:rsidRPr="007B514C">
        <w:rPr>
          <w:rFonts w:ascii="Calibri" w:eastAsia="Calibri" w:hAnsi="Calibri"/>
          <w:b/>
        </w:rPr>
        <w:t>:</w:t>
      </w:r>
      <w:r w:rsidR="00906008">
        <w:rPr>
          <w:rFonts w:ascii="Calibri" w:eastAsia="Calibri" w:hAnsi="Calibri"/>
          <w:b/>
        </w:rPr>
        <w:t xml:space="preserve"> </w:t>
      </w:r>
      <w:sdt>
        <w:sdtPr>
          <w:rPr>
            <w:rFonts w:ascii="Calibri" w:eastAsia="Calibri" w:hAnsi="Calibri"/>
            <w:b/>
          </w:rPr>
          <w:id w:val="-1253883269"/>
          <w:placeholder>
            <w:docPart w:val="14AFF0F788D645A8AF8BF502F7E2D2B1"/>
          </w:placeholder>
        </w:sdtPr>
        <w:sdtEndPr/>
        <w:sdtContent>
          <w:r w:rsidR="00AB4638">
            <w:rPr>
              <w:rFonts w:ascii="Calibri" w:eastAsia="Calibri" w:hAnsi="Calibri"/>
              <w:b/>
            </w:rPr>
            <w:tab/>
          </w:r>
        </w:sdtContent>
      </w:sdt>
      <w:r w:rsidR="004B7E3D" w:rsidRPr="007B514C">
        <w:rPr>
          <w:rFonts w:ascii="Calibri" w:eastAsia="Calibri" w:hAnsi="Calibri"/>
          <w:b/>
        </w:rPr>
        <w:tab/>
      </w:r>
      <w:r w:rsidR="004B7E3D" w:rsidRPr="007B514C">
        <w:rPr>
          <w:rFonts w:ascii="Calibri" w:eastAsia="Calibri" w:hAnsi="Calibri"/>
          <w:b/>
        </w:rPr>
        <w:tab/>
      </w:r>
      <w:r w:rsidR="00906008">
        <w:rPr>
          <w:rFonts w:ascii="Calibri" w:eastAsia="Calibri" w:hAnsi="Calibri"/>
          <w:b/>
        </w:rPr>
        <w:tab/>
      </w:r>
      <w:r w:rsidR="00D74E80" w:rsidRPr="007B514C">
        <w:rPr>
          <w:rFonts w:ascii="Calibri" w:eastAsia="Calibri" w:hAnsi="Calibri"/>
          <w:b/>
        </w:rPr>
        <w:t xml:space="preserve">Initial </w:t>
      </w:r>
      <w:r w:rsidR="004B7E3D" w:rsidRPr="007B514C">
        <w:rPr>
          <w:rFonts w:ascii="Calibri" w:eastAsia="Calibri" w:hAnsi="Calibri"/>
          <w:b/>
        </w:rPr>
        <w:t>Consent Date</w:t>
      </w:r>
      <w:r w:rsidR="00B17BF2">
        <w:rPr>
          <w:rFonts w:ascii="Calibri" w:eastAsia="Calibri" w:hAnsi="Calibri"/>
          <w:b/>
        </w:rPr>
        <w:t>*</w:t>
      </w:r>
      <w:r w:rsidR="004B7E3D" w:rsidRPr="007B514C">
        <w:rPr>
          <w:rFonts w:ascii="Calibri" w:eastAsia="Calibri" w:hAnsi="Calibri"/>
          <w:b/>
        </w:rPr>
        <w:t>:</w:t>
      </w:r>
      <w:r w:rsidR="005F7F9C" w:rsidRPr="007B514C">
        <w:rPr>
          <w:rFonts w:ascii="Calibri" w:eastAsia="Calibri" w:hAnsi="Calibri"/>
          <w:b/>
        </w:rPr>
        <w:t xml:space="preserve"> </w:t>
      </w:r>
      <w:sdt>
        <w:sdtPr>
          <w:rPr>
            <w:rFonts w:ascii="Calibri" w:eastAsia="Calibri" w:hAnsi="Calibri"/>
            <w:b/>
          </w:rPr>
          <w:id w:val="-839542975"/>
          <w:placeholder>
            <w:docPart w:val="F55759D934494F758D6439F12C47C7F5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4638">
            <w:rPr>
              <w:rFonts w:ascii="Calibri" w:eastAsia="Calibri" w:hAnsi="Calibri"/>
              <w:b/>
            </w:rPr>
            <w:tab/>
          </w:r>
        </w:sdtContent>
      </w:sdt>
    </w:p>
    <w:p w14:paraId="2F4842E7" w14:textId="77777777" w:rsidR="005E40B1" w:rsidRPr="007B514C" w:rsidRDefault="00D74E80" w:rsidP="00AB1148">
      <w:pPr>
        <w:spacing w:line="276" w:lineRule="auto"/>
        <w:ind w:left="-864"/>
        <w:rPr>
          <w:rFonts w:ascii="Calibri" w:eastAsia="Calibri" w:hAnsi="Calibri"/>
          <w:b/>
        </w:rPr>
      </w:pPr>
      <w:r w:rsidRPr="007B514C">
        <w:rPr>
          <w:rFonts w:ascii="Calibri" w:eastAsia="Calibri" w:hAnsi="Calibri"/>
          <w:b/>
        </w:rPr>
        <w:t xml:space="preserve">Intervention </w:t>
      </w:r>
      <w:r w:rsidR="004B7E3D" w:rsidRPr="007B514C">
        <w:rPr>
          <w:rFonts w:ascii="Calibri" w:eastAsia="Calibri" w:hAnsi="Calibri"/>
          <w:b/>
        </w:rPr>
        <w:t>Start Date</w:t>
      </w:r>
      <w:r w:rsidR="00B17BF2">
        <w:rPr>
          <w:rFonts w:ascii="Calibri" w:eastAsia="Calibri" w:hAnsi="Calibri"/>
          <w:b/>
        </w:rPr>
        <w:t>*</w:t>
      </w:r>
      <w:r w:rsidR="004B7E3D" w:rsidRPr="007B514C">
        <w:rPr>
          <w:rFonts w:ascii="Calibri" w:eastAsia="Calibri" w:hAnsi="Calibri"/>
          <w:b/>
        </w:rPr>
        <w:t>:</w:t>
      </w:r>
      <w:r w:rsidR="00906008">
        <w:rPr>
          <w:rFonts w:ascii="Calibri" w:eastAsia="Calibri" w:hAnsi="Calibri"/>
          <w:b/>
        </w:rPr>
        <w:t xml:space="preserve"> </w:t>
      </w:r>
      <w:sdt>
        <w:sdtPr>
          <w:rPr>
            <w:rFonts w:ascii="Calibri" w:eastAsia="Calibri" w:hAnsi="Calibri"/>
            <w:b/>
          </w:rPr>
          <w:id w:val="-321963699"/>
          <w:placeholder>
            <w:docPart w:val="F17F53A13B814D0CA7A043A8B46BFA31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4638">
            <w:rPr>
              <w:rFonts w:ascii="Calibri" w:eastAsia="Calibri" w:hAnsi="Calibri"/>
              <w:b/>
            </w:rPr>
            <w:tab/>
          </w:r>
        </w:sdtContent>
      </w:sdt>
      <w:r w:rsidR="004B7E3D" w:rsidRPr="007B514C">
        <w:rPr>
          <w:rFonts w:ascii="Calibri" w:eastAsia="Calibri" w:hAnsi="Calibri"/>
          <w:b/>
        </w:rPr>
        <w:tab/>
      </w:r>
      <w:r w:rsidR="00906008">
        <w:rPr>
          <w:rFonts w:ascii="Calibri" w:eastAsia="Calibri" w:hAnsi="Calibri"/>
          <w:b/>
        </w:rPr>
        <w:tab/>
      </w:r>
      <w:r w:rsidRPr="007B514C">
        <w:rPr>
          <w:rFonts w:ascii="Calibri" w:eastAsia="Calibri" w:hAnsi="Calibri"/>
          <w:b/>
        </w:rPr>
        <w:t xml:space="preserve">Intervention </w:t>
      </w:r>
      <w:r w:rsidR="004B7E3D" w:rsidRPr="007B514C">
        <w:rPr>
          <w:rFonts w:ascii="Calibri" w:eastAsia="Calibri" w:hAnsi="Calibri"/>
          <w:b/>
        </w:rPr>
        <w:t>End Date</w:t>
      </w:r>
      <w:r w:rsidR="00B17BF2">
        <w:rPr>
          <w:rFonts w:ascii="Calibri" w:eastAsia="Calibri" w:hAnsi="Calibri"/>
          <w:b/>
        </w:rPr>
        <w:t>*</w:t>
      </w:r>
      <w:r w:rsidR="004B7E3D" w:rsidRPr="007B514C">
        <w:rPr>
          <w:rFonts w:ascii="Calibri" w:eastAsia="Calibri" w:hAnsi="Calibri"/>
          <w:b/>
        </w:rPr>
        <w:t>:</w:t>
      </w:r>
      <w:r w:rsidR="00906008">
        <w:rPr>
          <w:rFonts w:ascii="Calibri" w:eastAsia="Calibri" w:hAnsi="Calibri"/>
          <w:b/>
        </w:rPr>
        <w:t xml:space="preserve"> </w:t>
      </w:r>
      <w:sdt>
        <w:sdtPr>
          <w:rPr>
            <w:rFonts w:ascii="Calibri" w:eastAsia="Calibri" w:hAnsi="Calibri"/>
            <w:b/>
          </w:rPr>
          <w:id w:val="-1572037877"/>
          <w:placeholder>
            <w:docPart w:val="E801B7AFA9B1422AB837E60DC5F9561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4638">
            <w:rPr>
              <w:rFonts w:ascii="Calibri" w:eastAsia="Calibri" w:hAnsi="Calibri"/>
              <w:b/>
            </w:rPr>
            <w:tab/>
          </w:r>
        </w:sdtContent>
      </w:sdt>
      <w:r w:rsidR="005F7F9C" w:rsidRPr="007B514C">
        <w:rPr>
          <w:rFonts w:ascii="Calibri" w:eastAsia="Calibri" w:hAnsi="Calibri"/>
          <w:b/>
        </w:rPr>
        <w:tab/>
      </w:r>
      <w:r w:rsidR="00906008">
        <w:rPr>
          <w:rFonts w:ascii="Calibri" w:eastAsia="Calibri" w:hAnsi="Calibri"/>
          <w:b/>
        </w:rPr>
        <w:tab/>
      </w:r>
      <w:r w:rsidR="004B7E3D" w:rsidRPr="007B514C">
        <w:rPr>
          <w:rFonts w:ascii="Calibri" w:eastAsia="Calibri" w:hAnsi="Calibri"/>
          <w:b/>
        </w:rPr>
        <w:t>Off Study Date</w:t>
      </w:r>
      <w:r w:rsidR="00B17BF2">
        <w:rPr>
          <w:rFonts w:ascii="Calibri" w:eastAsia="Calibri" w:hAnsi="Calibri"/>
          <w:b/>
        </w:rPr>
        <w:t>*</w:t>
      </w:r>
      <w:r w:rsidR="004B7E3D" w:rsidRPr="007B514C">
        <w:rPr>
          <w:rFonts w:ascii="Calibri" w:eastAsia="Calibri" w:hAnsi="Calibri"/>
          <w:b/>
        </w:rPr>
        <w:t>:</w:t>
      </w:r>
      <w:r w:rsidR="00906008">
        <w:rPr>
          <w:rFonts w:ascii="Calibri" w:eastAsia="Calibri" w:hAnsi="Calibri"/>
          <w:b/>
        </w:rPr>
        <w:t xml:space="preserve"> </w:t>
      </w:r>
      <w:sdt>
        <w:sdtPr>
          <w:rPr>
            <w:rFonts w:ascii="Calibri" w:eastAsia="Calibri" w:hAnsi="Calibri"/>
            <w:b/>
          </w:rPr>
          <w:id w:val="1114628342"/>
          <w:placeholder>
            <w:docPart w:val="9C1B1C46F1364F6896A0919033FB3D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4638">
            <w:rPr>
              <w:rFonts w:ascii="Calibri" w:eastAsia="Calibri" w:hAnsi="Calibri"/>
              <w:b/>
            </w:rPr>
            <w:tab/>
          </w:r>
        </w:sdtContent>
      </w:sdt>
      <w:r w:rsidR="004B7E3D" w:rsidRPr="007B514C">
        <w:rPr>
          <w:rFonts w:ascii="Calibri" w:eastAsia="Calibri" w:hAnsi="Calibri"/>
          <w:b/>
        </w:rPr>
        <w:tab/>
      </w:r>
    </w:p>
    <w:tbl>
      <w:tblPr>
        <w:tblW w:w="1440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900"/>
        <w:gridCol w:w="1530"/>
        <w:gridCol w:w="1440"/>
        <w:gridCol w:w="1237"/>
        <w:gridCol w:w="1530"/>
        <w:gridCol w:w="1373"/>
        <w:gridCol w:w="1260"/>
        <w:gridCol w:w="1260"/>
        <w:gridCol w:w="900"/>
      </w:tblGrid>
      <w:tr w:rsidR="004A6151" w:rsidRPr="005E40B1" w14:paraId="73FA8F85" w14:textId="77777777" w:rsidTr="00906008">
        <w:trPr>
          <w:trHeight w:val="638"/>
        </w:trPr>
        <w:tc>
          <w:tcPr>
            <w:tcW w:w="1710" w:type="dxa"/>
          </w:tcPr>
          <w:p w14:paraId="023B5510" w14:textId="77777777" w:rsidR="004A6151" w:rsidRPr="007B514C" w:rsidRDefault="004A6151" w:rsidP="005E40B1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>Adverse event</w:t>
            </w:r>
          </w:p>
        </w:tc>
        <w:tc>
          <w:tcPr>
            <w:tcW w:w="1260" w:type="dxa"/>
          </w:tcPr>
          <w:p w14:paraId="393B02AE" w14:textId="77777777" w:rsidR="004A6151" w:rsidRPr="007B514C" w:rsidRDefault="004A6151" w:rsidP="004B7E3D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>Start and stop dates</w:t>
            </w:r>
          </w:p>
        </w:tc>
        <w:tc>
          <w:tcPr>
            <w:tcW w:w="900" w:type="dxa"/>
          </w:tcPr>
          <w:p w14:paraId="27E2AC13" w14:textId="77777777" w:rsidR="004A6151" w:rsidRPr="007B514C" w:rsidRDefault="004A6151" w:rsidP="005E40B1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>Serious</w:t>
            </w:r>
          </w:p>
          <w:p w14:paraId="3DF01DBC" w14:textId="77777777" w:rsidR="004A6151" w:rsidRPr="007B514C" w:rsidRDefault="004A6151" w:rsidP="00FA1727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530" w:type="dxa"/>
          </w:tcPr>
          <w:p w14:paraId="3FB17E0D" w14:textId="77777777" w:rsidR="004A6151" w:rsidRPr="007B514C" w:rsidRDefault="004A6151" w:rsidP="000D41B7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>Grade</w:t>
            </w:r>
            <w:r w:rsidR="00AB75C0" w:rsidRPr="007B514C">
              <w:rPr>
                <w:rFonts w:ascii="Calibri" w:eastAsia="Calibri" w:hAnsi="Calibri"/>
                <w:b/>
              </w:rPr>
              <w:t>**</w:t>
            </w:r>
          </w:p>
          <w:p w14:paraId="173DA0E0" w14:textId="77777777" w:rsidR="004A6151" w:rsidRPr="007B514C" w:rsidRDefault="004A6151" w:rsidP="005E40B1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440" w:type="dxa"/>
          </w:tcPr>
          <w:p w14:paraId="32517749" w14:textId="77777777" w:rsidR="004A6151" w:rsidRPr="007B514C" w:rsidRDefault="004A6151" w:rsidP="002E49C1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 xml:space="preserve">Relationship to </w:t>
            </w:r>
            <w:r w:rsidR="002E49C1" w:rsidRPr="007B514C">
              <w:rPr>
                <w:rFonts w:ascii="Calibri" w:eastAsia="Calibri" w:hAnsi="Calibri"/>
                <w:b/>
              </w:rPr>
              <w:t>study</w:t>
            </w:r>
          </w:p>
        </w:tc>
        <w:tc>
          <w:tcPr>
            <w:tcW w:w="1237" w:type="dxa"/>
          </w:tcPr>
          <w:p w14:paraId="7A59F10D" w14:textId="77777777" w:rsidR="004A6151" w:rsidRPr="007B514C" w:rsidRDefault="004A6151" w:rsidP="005E40B1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>Anticipated</w:t>
            </w:r>
          </w:p>
        </w:tc>
        <w:tc>
          <w:tcPr>
            <w:tcW w:w="1530" w:type="dxa"/>
          </w:tcPr>
          <w:p w14:paraId="67816F24" w14:textId="77777777" w:rsidR="004A6151" w:rsidRPr="007B514C" w:rsidRDefault="004A6151" w:rsidP="00AA73E0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>Action taken with the drug/device</w:t>
            </w:r>
            <w:r w:rsidR="002E49C1" w:rsidRPr="007B514C">
              <w:rPr>
                <w:rFonts w:ascii="Calibri" w:eastAsia="Calibri" w:hAnsi="Calibri"/>
                <w:b/>
              </w:rPr>
              <w:t>/intervention</w:t>
            </w:r>
          </w:p>
        </w:tc>
        <w:tc>
          <w:tcPr>
            <w:tcW w:w="1373" w:type="dxa"/>
          </w:tcPr>
          <w:p w14:paraId="6B9195D0" w14:textId="77777777" w:rsidR="004A6151" w:rsidRPr="007B514C" w:rsidRDefault="004A6151" w:rsidP="00AA73E0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 xml:space="preserve">Other actions taken </w:t>
            </w:r>
          </w:p>
        </w:tc>
        <w:tc>
          <w:tcPr>
            <w:tcW w:w="1260" w:type="dxa"/>
          </w:tcPr>
          <w:p w14:paraId="4B2D2F51" w14:textId="77777777" w:rsidR="004A6151" w:rsidRPr="007B514C" w:rsidRDefault="004A6151" w:rsidP="000D41B7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 xml:space="preserve">Was the AE reported to the sponsor? </w:t>
            </w:r>
          </w:p>
        </w:tc>
        <w:tc>
          <w:tcPr>
            <w:tcW w:w="1260" w:type="dxa"/>
          </w:tcPr>
          <w:p w14:paraId="1F7D1FDA" w14:textId="77777777" w:rsidR="004A6151" w:rsidRPr="007B514C" w:rsidRDefault="004A6151" w:rsidP="00AA73E0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>W</w:t>
            </w:r>
            <w:r w:rsidR="00AB75C0" w:rsidRPr="007B514C">
              <w:rPr>
                <w:rFonts w:ascii="Calibri" w:eastAsia="Calibri" w:hAnsi="Calibri"/>
                <w:b/>
              </w:rPr>
              <w:t xml:space="preserve">as the AE reported to the IRB? </w:t>
            </w:r>
            <w:r w:rsidRPr="007B514C">
              <w:rPr>
                <w:rFonts w:ascii="Calibri" w:eastAsia="Calibri" w:hAnsi="Calibri"/>
                <w:b/>
              </w:rPr>
              <w:t>**</w:t>
            </w:r>
            <w:r w:rsidR="00AB75C0" w:rsidRPr="007B514C">
              <w:rPr>
                <w:rFonts w:ascii="Calibri" w:eastAsia="Calibri" w:hAnsi="Calibri"/>
                <w:b/>
              </w:rPr>
              <w:t>*</w:t>
            </w:r>
          </w:p>
        </w:tc>
        <w:tc>
          <w:tcPr>
            <w:tcW w:w="900" w:type="dxa"/>
          </w:tcPr>
          <w:p w14:paraId="1E3BB77A" w14:textId="77777777" w:rsidR="004A6151" w:rsidRPr="007B514C" w:rsidRDefault="004A6151" w:rsidP="005E40B1">
            <w:pPr>
              <w:rPr>
                <w:rFonts w:ascii="Calibri" w:eastAsia="Calibri" w:hAnsi="Calibri"/>
                <w:b/>
              </w:rPr>
            </w:pPr>
            <w:r w:rsidRPr="007B514C">
              <w:rPr>
                <w:rFonts w:ascii="Calibri" w:eastAsia="Calibri" w:hAnsi="Calibri"/>
                <w:b/>
              </w:rPr>
              <w:t>PI initials</w:t>
            </w:r>
            <w:r w:rsidR="00811E19" w:rsidRPr="007B514C">
              <w:rPr>
                <w:rFonts w:ascii="Calibri" w:eastAsia="Calibri" w:hAnsi="Calibri"/>
                <w:b/>
              </w:rPr>
              <w:t xml:space="preserve"> and date</w:t>
            </w:r>
          </w:p>
        </w:tc>
      </w:tr>
      <w:tr w:rsidR="00906008" w:rsidRPr="005E40B1" w14:paraId="1EEE2B81" w14:textId="77777777" w:rsidTr="00906008">
        <w:trPr>
          <w:trHeight w:val="1466"/>
        </w:trPr>
        <w:tc>
          <w:tcPr>
            <w:tcW w:w="1710" w:type="dxa"/>
          </w:tcPr>
          <w:p w14:paraId="6E60D71A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  <w:sdt>
            <w:sdtPr>
              <w:rPr>
                <w:rFonts w:ascii="Calibri" w:eastAsia="Calibri" w:hAnsi="Calibri"/>
              </w:rPr>
              <w:id w:val="-1785719042"/>
              <w:placeholder>
                <w:docPart w:val="F2614546C19C4058BACB533312630282"/>
              </w:placeholder>
            </w:sdtPr>
            <w:sdtEndPr/>
            <w:sdtContent>
              <w:p w14:paraId="1428EEF8" w14:textId="77777777" w:rsidR="00F06F8E" w:rsidRDefault="00F06F8E" w:rsidP="00F06F8E">
                <w:pPr>
                  <w:rPr>
                    <w:rFonts w:ascii="Calibri" w:eastAsia="Calibri" w:hAnsi="Calibri"/>
                  </w:rPr>
                </w:pPr>
              </w:p>
              <w:p w14:paraId="01645094" w14:textId="77777777" w:rsidR="00906008" w:rsidRPr="007B514C" w:rsidRDefault="00C14822" w:rsidP="00906008">
                <w:pPr>
                  <w:rPr>
                    <w:rFonts w:ascii="Calibri" w:eastAsia="Calibri" w:hAnsi="Calibri"/>
                  </w:rPr>
                </w:pPr>
              </w:p>
            </w:sdtContent>
          </w:sdt>
          <w:p w14:paraId="0073DEE3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783A68E1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Start:</w:t>
            </w:r>
          </w:p>
          <w:p w14:paraId="73D670D6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  <w:p w14:paraId="04B3C565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Stop:</w:t>
            </w:r>
          </w:p>
          <w:p w14:paraId="7FA86CB5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B5F64B8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74606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>Yes</w:t>
            </w:r>
          </w:p>
          <w:p w14:paraId="15A7E88C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86279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 No    </w:t>
            </w:r>
          </w:p>
          <w:p w14:paraId="65910685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7B3F6FC" w14:textId="77777777" w:rsidR="00906008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39342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906008">
              <w:rPr>
                <w:rFonts w:ascii="Calibri" w:eastAsia="Calibri" w:hAnsi="Calibri"/>
              </w:rPr>
              <w:t xml:space="preserve"> Mild   </w:t>
            </w:r>
          </w:p>
          <w:p w14:paraId="1E16CCC8" w14:textId="77777777" w:rsidR="00906008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200256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906008">
              <w:rPr>
                <w:rFonts w:ascii="Calibri" w:eastAsia="Calibri" w:hAnsi="Calibri"/>
              </w:rPr>
              <w:t xml:space="preserve">Moderate </w:t>
            </w:r>
          </w:p>
          <w:p w14:paraId="6BBAE713" w14:textId="77777777" w:rsidR="00906008" w:rsidRPr="00906008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4690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906008">
              <w:rPr>
                <w:rFonts w:ascii="Calibri" w:eastAsia="Calibri" w:hAnsi="Calibri"/>
              </w:rPr>
              <w:t xml:space="preserve"> Severe       </w:t>
            </w:r>
          </w:p>
          <w:p w14:paraId="7C3FBC9C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8629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Life Threatening    </w:t>
            </w:r>
          </w:p>
          <w:p w14:paraId="34339E7D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4709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Death </w:t>
            </w:r>
          </w:p>
        </w:tc>
        <w:tc>
          <w:tcPr>
            <w:tcW w:w="1440" w:type="dxa"/>
          </w:tcPr>
          <w:p w14:paraId="3B53F7F4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□Not related</w:t>
            </w:r>
          </w:p>
          <w:p w14:paraId="1F5C1D9D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□Possibly</w:t>
            </w:r>
            <w:r>
              <w:rPr>
                <w:rFonts w:ascii="Calibri" w:eastAsia="Calibri" w:hAnsi="Calibri"/>
              </w:rPr>
              <w:t xml:space="preserve"> related</w:t>
            </w:r>
            <w:r w:rsidRPr="007B514C">
              <w:rPr>
                <w:rFonts w:ascii="Calibri" w:eastAsia="Calibri" w:hAnsi="Calibri"/>
              </w:rPr>
              <w:t xml:space="preserve">    </w:t>
            </w:r>
          </w:p>
          <w:p w14:paraId="2BE8DEF0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□Probably</w:t>
            </w:r>
            <w:r>
              <w:rPr>
                <w:rFonts w:ascii="Calibri" w:eastAsia="Calibri" w:hAnsi="Calibri"/>
              </w:rPr>
              <w:t xml:space="preserve"> related</w:t>
            </w:r>
          </w:p>
          <w:p w14:paraId="1FBD5AEE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 xml:space="preserve">□Unknown  </w:t>
            </w:r>
          </w:p>
        </w:tc>
        <w:tc>
          <w:tcPr>
            <w:tcW w:w="1237" w:type="dxa"/>
          </w:tcPr>
          <w:p w14:paraId="3E5629B6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04050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>Yes</w:t>
            </w:r>
          </w:p>
          <w:p w14:paraId="0A8B0F60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71951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 No   </w:t>
            </w:r>
          </w:p>
          <w:p w14:paraId="13D98AB4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1BAAD10B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523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 None</w:t>
            </w:r>
          </w:p>
          <w:p w14:paraId="03224893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72472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 Reduced    </w:t>
            </w:r>
          </w:p>
          <w:p w14:paraId="5546DE02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1448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 Interrupted</w:t>
            </w:r>
          </w:p>
          <w:p w14:paraId="1ABFCBD2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759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 Discontinued </w:t>
            </w:r>
          </w:p>
          <w:p w14:paraId="4AFB00A5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93833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 Other</w:t>
            </w:r>
          </w:p>
        </w:tc>
        <w:tc>
          <w:tcPr>
            <w:tcW w:w="1373" w:type="dxa"/>
          </w:tcPr>
          <w:p w14:paraId="1A548D1D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38B65CD7" w14:textId="77777777" w:rsidR="00906008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94002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 No </w:t>
            </w:r>
          </w:p>
          <w:p w14:paraId="47146CA3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24056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>Yes</w:t>
            </w:r>
          </w:p>
          <w:p w14:paraId="75987C75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Date of report</w:t>
            </w:r>
            <w:r>
              <w:rPr>
                <w:rFonts w:ascii="Calibri" w:eastAsia="Calibri" w:hAnsi="Calibri"/>
              </w:rPr>
              <w:t>:</w:t>
            </w:r>
          </w:p>
          <w:p w14:paraId="75EB8D23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689262A3" w14:textId="77777777" w:rsidR="00906008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73785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 xml:space="preserve"> No </w:t>
            </w:r>
          </w:p>
          <w:p w14:paraId="52DEE8D8" w14:textId="77777777" w:rsidR="00906008" w:rsidRPr="007B514C" w:rsidRDefault="00C14822" w:rsidP="0090600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70613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06008" w:rsidRPr="007B514C">
              <w:rPr>
                <w:rFonts w:ascii="Calibri" w:eastAsia="Calibri" w:hAnsi="Calibri"/>
              </w:rPr>
              <w:t>Yes</w:t>
            </w:r>
          </w:p>
          <w:p w14:paraId="4C979A4F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Date of report</w:t>
            </w:r>
            <w:r>
              <w:rPr>
                <w:rFonts w:ascii="Calibri" w:eastAsia="Calibri" w:hAnsi="Calibri"/>
              </w:rPr>
              <w:t>:</w:t>
            </w:r>
          </w:p>
          <w:p w14:paraId="6F079B7E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1E525F7" w14:textId="77777777" w:rsidR="00906008" w:rsidRPr="007B514C" w:rsidRDefault="00906008" w:rsidP="00906008">
            <w:pPr>
              <w:rPr>
                <w:rFonts w:ascii="Calibri" w:eastAsia="Calibri" w:hAnsi="Calibri"/>
              </w:rPr>
            </w:pPr>
          </w:p>
        </w:tc>
      </w:tr>
      <w:tr w:rsidR="00AB4638" w:rsidRPr="005E40B1" w14:paraId="30D5BE40" w14:textId="77777777" w:rsidTr="00906008">
        <w:tc>
          <w:tcPr>
            <w:tcW w:w="1710" w:type="dxa"/>
          </w:tcPr>
          <w:p w14:paraId="3207C53D" w14:textId="77777777" w:rsidR="00AB4638" w:rsidRPr="000D613A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6F2672AC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Start:</w:t>
            </w:r>
          </w:p>
          <w:p w14:paraId="310A358F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  <w:p w14:paraId="6FB57933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Stop:</w:t>
            </w:r>
          </w:p>
          <w:p w14:paraId="1FF799F5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900" w:type="dxa"/>
          </w:tcPr>
          <w:p w14:paraId="78DA0C5D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22702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60194D1C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81028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     </w:t>
            </w:r>
          </w:p>
          <w:p w14:paraId="45B018CB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FB3F39F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41045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906008">
              <w:rPr>
                <w:rFonts w:ascii="Calibri" w:eastAsia="Calibri" w:hAnsi="Calibri"/>
              </w:rPr>
              <w:t xml:space="preserve"> Mild   </w:t>
            </w:r>
          </w:p>
          <w:p w14:paraId="0595E65E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88323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906008">
              <w:rPr>
                <w:rFonts w:ascii="Calibri" w:eastAsia="Calibri" w:hAnsi="Calibri"/>
              </w:rPr>
              <w:t xml:space="preserve">Moderate </w:t>
            </w:r>
          </w:p>
          <w:p w14:paraId="62B36230" w14:textId="77777777" w:rsidR="00AB4638" w:rsidRPr="0090600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567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906008">
              <w:rPr>
                <w:rFonts w:ascii="Calibri" w:eastAsia="Calibri" w:hAnsi="Calibri"/>
              </w:rPr>
              <w:t xml:space="preserve"> Severe       </w:t>
            </w:r>
          </w:p>
          <w:p w14:paraId="16CAB491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01203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Life Threatening    </w:t>
            </w:r>
          </w:p>
          <w:p w14:paraId="797DCC14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21221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Death</w:t>
            </w:r>
          </w:p>
        </w:tc>
        <w:tc>
          <w:tcPr>
            <w:tcW w:w="1440" w:type="dxa"/>
          </w:tcPr>
          <w:p w14:paraId="6A0B1E50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□Not related</w:t>
            </w:r>
          </w:p>
          <w:p w14:paraId="4796D76D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□Possibly</w:t>
            </w:r>
            <w:r>
              <w:rPr>
                <w:rFonts w:ascii="Calibri" w:eastAsia="Calibri" w:hAnsi="Calibri"/>
              </w:rPr>
              <w:t xml:space="preserve"> related</w:t>
            </w:r>
            <w:r w:rsidRPr="007B514C">
              <w:rPr>
                <w:rFonts w:ascii="Calibri" w:eastAsia="Calibri" w:hAnsi="Calibri"/>
              </w:rPr>
              <w:t xml:space="preserve">    </w:t>
            </w:r>
          </w:p>
          <w:p w14:paraId="00D34DD0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□Probably</w:t>
            </w:r>
            <w:r>
              <w:rPr>
                <w:rFonts w:ascii="Calibri" w:eastAsia="Calibri" w:hAnsi="Calibri"/>
              </w:rPr>
              <w:t xml:space="preserve"> related</w:t>
            </w:r>
          </w:p>
          <w:p w14:paraId="455CD68A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 xml:space="preserve">□Unknown  </w:t>
            </w:r>
          </w:p>
        </w:tc>
        <w:tc>
          <w:tcPr>
            <w:tcW w:w="1237" w:type="dxa"/>
          </w:tcPr>
          <w:p w14:paraId="159F4BE5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50423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1B2F5461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37095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   </w:t>
            </w:r>
          </w:p>
          <w:p w14:paraId="01C4CBF5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5D12AC0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94311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None</w:t>
            </w:r>
          </w:p>
          <w:p w14:paraId="74620328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62665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Reduced    </w:t>
            </w:r>
          </w:p>
          <w:p w14:paraId="6F200C97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7284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Interrupted</w:t>
            </w:r>
          </w:p>
          <w:p w14:paraId="3B8FEED2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20746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Discontinued </w:t>
            </w:r>
          </w:p>
          <w:p w14:paraId="1BC9D2C5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99548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Other</w:t>
            </w:r>
          </w:p>
        </w:tc>
        <w:tc>
          <w:tcPr>
            <w:tcW w:w="1373" w:type="dxa"/>
          </w:tcPr>
          <w:p w14:paraId="28A7994C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40B0C842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82746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</w:t>
            </w:r>
          </w:p>
          <w:p w14:paraId="58FF6909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4149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596D6F09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Date of report</w:t>
            </w:r>
            <w:r>
              <w:rPr>
                <w:rFonts w:ascii="Calibri" w:eastAsia="Calibri" w:hAnsi="Calibri"/>
              </w:rPr>
              <w:t>:</w:t>
            </w:r>
          </w:p>
          <w:p w14:paraId="56499445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5FC9F966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62181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</w:t>
            </w:r>
          </w:p>
          <w:p w14:paraId="6271B231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00081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3ECDF078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Date of report</w:t>
            </w:r>
            <w:r>
              <w:rPr>
                <w:rFonts w:ascii="Calibri" w:eastAsia="Calibri" w:hAnsi="Calibri"/>
              </w:rPr>
              <w:t>:</w:t>
            </w:r>
          </w:p>
          <w:p w14:paraId="7D8F104B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471123E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</w:tr>
      <w:tr w:rsidR="00AB4638" w:rsidRPr="005E40B1" w14:paraId="445D6B66" w14:textId="77777777" w:rsidTr="00906008">
        <w:tc>
          <w:tcPr>
            <w:tcW w:w="1710" w:type="dxa"/>
          </w:tcPr>
          <w:p w14:paraId="12F05C1E" w14:textId="77777777" w:rsidR="00AB4638" w:rsidRPr="000D613A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2A0AAD96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Start:</w:t>
            </w:r>
          </w:p>
          <w:p w14:paraId="76B2204A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  <w:p w14:paraId="2A8DBE0E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Stop:</w:t>
            </w:r>
          </w:p>
          <w:p w14:paraId="1AC0ECA4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64302FA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81586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03D621E4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91914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    </w:t>
            </w:r>
          </w:p>
          <w:p w14:paraId="48DEDF0D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291FCA8B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6496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906008">
              <w:rPr>
                <w:rFonts w:ascii="Calibri" w:eastAsia="Calibri" w:hAnsi="Calibri"/>
              </w:rPr>
              <w:t xml:space="preserve"> Mild   </w:t>
            </w:r>
          </w:p>
          <w:p w14:paraId="43AA01A6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60354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906008">
              <w:rPr>
                <w:rFonts w:ascii="Calibri" w:eastAsia="Calibri" w:hAnsi="Calibri"/>
              </w:rPr>
              <w:t xml:space="preserve">Moderate </w:t>
            </w:r>
          </w:p>
          <w:p w14:paraId="6C0E1E42" w14:textId="77777777" w:rsidR="00AB4638" w:rsidRPr="0090600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9104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906008">
              <w:rPr>
                <w:rFonts w:ascii="Calibri" w:eastAsia="Calibri" w:hAnsi="Calibri"/>
              </w:rPr>
              <w:t xml:space="preserve"> Severe       </w:t>
            </w:r>
          </w:p>
          <w:p w14:paraId="74ABCBD3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8211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Life Threatening    </w:t>
            </w:r>
          </w:p>
          <w:p w14:paraId="7DB7559C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204215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Death</w:t>
            </w:r>
          </w:p>
        </w:tc>
        <w:tc>
          <w:tcPr>
            <w:tcW w:w="1440" w:type="dxa"/>
          </w:tcPr>
          <w:p w14:paraId="7D5C3A87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□Not related</w:t>
            </w:r>
          </w:p>
          <w:p w14:paraId="563E4CCB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□Possibly</w:t>
            </w:r>
            <w:r>
              <w:rPr>
                <w:rFonts w:ascii="Calibri" w:eastAsia="Calibri" w:hAnsi="Calibri"/>
              </w:rPr>
              <w:t xml:space="preserve"> related</w:t>
            </w:r>
            <w:r w:rsidRPr="007B514C">
              <w:rPr>
                <w:rFonts w:ascii="Calibri" w:eastAsia="Calibri" w:hAnsi="Calibri"/>
              </w:rPr>
              <w:t xml:space="preserve">    </w:t>
            </w:r>
          </w:p>
          <w:p w14:paraId="2F14FC69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□Probably</w:t>
            </w:r>
            <w:r>
              <w:rPr>
                <w:rFonts w:ascii="Calibri" w:eastAsia="Calibri" w:hAnsi="Calibri"/>
              </w:rPr>
              <w:t xml:space="preserve"> related</w:t>
            </w:r>
          </w:p>
          <w:p w14:paraId="53241ADD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 xml:space="preserve">□Unknown  </w:t>
            </w:r>
          </w:p>
        </w:tc>
        <w:tc>
          <w:tcPr>
            <w:tcW w:w="1237" w:type="dxa"/>
          </w:tcPr>
          <w:p w14:paraId="2B277E82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20941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252CFC1F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3759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 </w:t>
            </w:r>
          </w:p>
          <w:p w14:paraId="49D10242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2508560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9172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None</w:t>
            </w:r>
          </w:p>
          <w:p w14:paraId="1619A731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35489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Reduced    </w:t>
            </w:r>
          </w:p>
          <w:p w14:paraId="712FCB41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43926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Interrupted</w:t>
            </w:r>
          </w:p>
          <w:p w14:paraId="51956F41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485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Discontinued </w:t>
            </w:r>
          </w:p>
          <w:p w14:paraId="6CD9E727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863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Other</w:t>
            </w:r>
          </w:p>
        </w:tc>
        <w:tc>
          <w:tcPr>
            <w:tcW w:w="1373" w:type="dxa"/>
          </w:tcPr>
          <w:p w14:paraId="7E85BB80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6B7712E9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70389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</w:t>
            </w:r>
          </w:p>
          <w:p w14:paraId="521D66C2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201321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4CFC12E4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Date of report</w:t>
            </w:r>
            <w:r>
              <w:rPr>
                <w:rFonts w:ascii="Calibri" w:eastAsia="Calibri" w:hAnsi="Calibri"/>
              </w:rPr>
              <w:t>:</w:t>
            </w:r>
          </w:p>
          <w:p w14:paraId="7D6D9CAD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71208F9B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40295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</w:t>
            </w:r>
          </w:p>
          <w:p w14:paraId="093229C5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1619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647912CD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Date of report</w:t>
            </w:r>
            <w:r>
              <w:rPr>
                <w:rFonts w:ascii="Calibri" w:eastAsia="Calibri" w:hAnsi="Calibri"/>
              </w:rPr>
              <w:t>:</w:t>
            </w:r>
          </w:p>
          <w:p w14:paraId="13D33112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80E36EA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</w:tr>
      <w:tr w:rsidR="00AB4638" w:rsidRPr="005E40B1" w14:paraId="3FFF46D3" w14:textId="77777777" w:rsidTr="00906008">
        <w:tc>
          <w:tcPr>
            <w:tcW w:w="1710" w:type="dxa"/>
          </w:tcPr>
          <w:p w14:paraId="4EEE1154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1E1BA539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Start:</w:t>
            </w:r>
          </w:p>
          <w:p w14:paraId="259E5027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  <w:p w14:paraId="4575B6D8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Stop:</w:t>
            </w:r>
          </w:p>
          <w:p w14:paraId="4FF44BAB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A07B8BC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07088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4546E76D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74857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 </w:t>
            </w:r>
          </w:p>
        </w:tc>
        <w:tc>
          <w:tcPr>
            <w:tcW w:w="1530" w:type="dxa"/>
          </w:tcPr>
          <w:p w14:paraId="4C29265A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7363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906008">
              <w:rPr>
                <w:rFonts w:ascii="Calibri" w:eastAsia="Calibri" w:hAnsi="Calibri"/>
              </w:rPr>
              <w:t xml:space="preserve"> Mild   </w:t>
            </w:r>
          </w:p>
          <w:p w14:paraId="61B117CB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15294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906008">
              <w:rPr>
                <w:rFonts w:ascii="Calibri" w:eastAsia="Calibri" w:hAnsi="Calibri"/>
              </w:rPr>
              <w:t xml:space="preserve">Moderate </w:t>
            </w:r>
          </w:p>
          <w:p w14:paraId="61EAC36D" w14:textId="77777777" w:rsidR="00AB4638" w:rsidRPr="0090600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03549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906008">
              <w:rPr>
                <w:rFonts w:ascii="Calibri" w:eastAsia="Calibri" w:hAnsi="Calibri"/>
              </w:rPr>
              <w:t xml:space="preserve"> Severe       </w:t>
            </w:r>
          </w:p>
          <w:p w14:paraId="06581008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21204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Life Threatening    </w:t>
            </w:r>
          </w:p>
          <w:p w14:paraId="7B6BB7CD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1671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Death</w:t>
            </w:r>
          </w:p>
        </w:tc>
        <w:tc>
          <w:tcPr>
            <w:tcW w:w="1440" w:type="dxa"/>
          </w:tcPr>
          <w:p w14:paraId="6E773CD0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□Not related</w:t>
            </w:r>
          </w:p>
          <w:p w14:paraId="6F64F5D0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□Possibly</w:t>
            </w:r>
            <w:r>
              <w:rPr>
                <w:rFonts w:ascii="Calibri" w:eastAsia="Calibri" w:hAnsi="Calibri"/>
              </w:rPr>
              <w:t xml:space="preserve"> related</w:t>
            </w:r>
            <w:r w:rsidRPr="007B514C">
              <w:rPr>
                <w:rFonts w:ascii="Calibri" w:eastAsia="Calibri" w:hAnsi="Calibri"/>
              </w:rPr>
              <w:t xml:space="preserve">    </w:t>
            </w:r>
          </w:p>
          <w:p w14:paraId="0F372F51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□Probably</w:t>
            </w:r>
            <w:r>
              <w:rPr>
                <w:rFonts w:ascii="Calibri" w:eastAsia="Calibri" w:hAnsi="Calibri"/>
              </w:rPr>
              <w:t xml:space="preserve"> related</w:t>
            </w:r>
          </w:p>
          <w:p w14:paraId="531EE88D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 xml:space="preserve">□Unknown  </w:t>
            </w:r>
          </w:p>
        </w:tc>
        <w:tc>
          <w:tcPr>
            <w:tcW w:w="1237" w:type="dxa"/>
          </w:tcPr>
          <w:p w14:paraId="63CC56EA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65460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312F4C37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87577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   </w:t>
            </w:r>
          </w:p>
          <w:p w14:paraId="7E8BA175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DBE10A5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59809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None</w:t>
            </w:r>
          </w:p>
          <w:p w14:paraId="0F916F9F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203715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Reduced    </w:t>
            </w:r>
          </w:p>
          <w:p w14:paraId="5973ECE5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51915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Interrupted</w:t>
            </w:r>
          </w:p>
          <w:p w14:paraId="4F53E7A1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36509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Discontinued </w:t>
            </w:r>
          </w:p>
          <w:p w14:paraId="60E9EE8B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87337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 w:rsidRPr="0090600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Other</w:t>
            </w:r>
          </w:p>
        </w:tc>
        <w:tc>
          <w:tcPr>
            <w:tcW w:w="1373" w:type="dxa"/>
          </w:tcPr>
          <w:p w14:paraId="09712949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55498061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15178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</w:t>
            </w:r>
          </w:p>
          <w:p w14:paraId="7FCEDF2D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09384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3E54CEAA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Date of report</w:t>
            </w:r>
            <w:r>
              <w:rPr>
                <w:rFonts w:ascii="Calibri" w:eastAsia="Calibri" w:hAnsi="Calibri"/>
              </w:rPr>
              <w:t>:</w:t>
            </w:r>
          </w:p>
          <w:p w14:paraId="56891969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1260" w:type="dxa"/>
          </w:tcPr>
          <w:p w14:paraId="64A0C030" w14:textId="77777777" w:rsidR="00AB4638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31208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 xml:space="preserve"> No </w:t>
            </w:r>
          </w:p>
          <w:p w14:paraId="05F9D2A0" w14:textId="77777777" w:rsidR="00AB4638" w:rsidRPr="007B514C" w:rsidRDefault="00C14822" w:rsidP="00AB4638">
            <w:pPr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170458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3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B4638" w:rsidRPr="007B514C">
              <w:rPr>
                <w:rFonts w:ascii="Calibri" w:eastAsia="Calibri" w:hAnsi="Calibri"/>
              </w:rPr>
              <w:t>Yes</w:t>
            </w:r>
          </w:p>
          <w:p w14:paraId="5C11E7CA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  <w:r w:rsidRPr="007B514C">
              <w:rPr>
                <w:rFonts w:ascii="Calibri" w:eastAsia="Calibri" w:hAnsi="Calibri"/>
              </w:rPr>
              <w:t>Date of report</w:t>
            </w:r>
            <w:r>
              <w:rPr>
                <w:rFonts w:ascii="Calibri" w:eastAsia="Calibri" w:hAnsi="Calibri"/>
              </w:rPr>
              <w:t>:</w:t>
            </w:r>
          </w:p>
          <w:p w14:paraId="35F61BE8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3D995FDC" w14:textId="77777777" w:rsidR="00AB4638" w:rsidRPr="007B514C" w:rsidRDefault="00AB4638" w:rsidP="00AB4638">
            <w:pPr>
              <w:rPr>
                <w:rFonts w:ascii="Calibri" w:eastAsia="Calibri" w:hAnsi="Calibri"/>
              </w:rPr>
            </w:pPr>
          </w:p>
        </w:tc>
      </w:tr>
    </w:tbl>
    <w:p w14:paraId="3F4CE691" w14:textId="646B9641" w:rsidR="00AB75C0" w:rsidRPr="00AB1148" w:rsidRDefault="00B8037F" w:rsidP="004229FE">
      <w:pPr>
        <w:ind w:left="-864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br/>
      </w:r>
      <w:r w:rsidR="004B7E3D" w:rsidRPr="00AB1148">
        <w:rPr>
          <w:rFonts w:ascii="Calibri" w:hAnsi="Calibri" w:cs="Calibri"/>
          <w:i/>
          <w:sz w:val="18"/>
          <w:szCs w:val="18"/>
        </w:rPr>
        <w:t xml:space="preserve">* If you expect multiple AEs </w:t>
      </w:r>
      <w:r w:rsidR="00C14822">
        <w:rPr>
          <w:rFonts w:ascii="Calibri" w:hAnsi="Calibri" w:cs="Calibri"/>
          <w:i/>
          <w:sz w:val="18"/>
          <w:szCs w:val="18"/>
        </w:rPr>
        <w:t>for the study</w:t>
      </w:r>
      <w:r w:rsidR="004B7E3D" w:rsidRPr="00AB1148">
        <w:rPr>
          <w:rFonts w:ascii="Calibri" w:hAnsi="Calibri" w:cs="Calibri"/>
          <w:i/>
          <w:sz w:val="18"/>
          <w:szCs w:val="18"/>
        </w:rPr>
        <w:t xml:space="preserve">, create a log for each </w:t>
      </w:r>
      <w:r w:rsidR="00C14822">
        <w:rPr>
          <w:rFonts w:ascii="Calibri" w:hAnsi="Calibri" w:cs="Calibri"/>
          <w:i/>
          <w:sz w:val="18"/>
          <w:szCs w:val="18"/>
        </w:rPr>
        <w:t>participant</w:t>
      </w:r>
      <w:r w:rsidR="004B7E3D" w:rsidRPr="00AB1148">
        <w:rPr>
          <w:rFonts w:ascii="Calibri" w:hAnsi="Calibri" w:cs="Calibri"/>
          <w:i/>
          <w:sz w:val="18"/>
          <w:szCs w:val="18"/>
        </w:rPr>
        <w:t xml:space="preserve">. If you don’t expect many AEs on the study, delete the </w:t>
      </w:r>
      <w:r w:rsidR="004671EE">
        <w:rPr>
          <w:rFonts w:ascii="Calibri" w:hAnsi="Calibri" w:cs="Calibri"/>
          <w:i/>
          <w:sz w:val="18"/>
          <w:szCs w:val="18"/>
        </w:rPr>
        <w:t>participant</w:t>
      </w:r>
      <w:r w:rsidR="004B7E3D" w:rsidRPr="00AB1148">
        <w:rPr>
          <w:rFonts w:ascii="Calibri" w:hAnsi="Calibri" w:cs="Calibri"/>
          <w:i/>
          <w:sz w:val="18"/>
          <w:szCs w:val="18"/>
        </w:rPr>
        <w:t xml:space="preserve">-specific header and add a column for </w:t>
      </w:r>
      <w:r w:rsidR="00C14822">
        <w:rPr>
          <w:rFonts w:ascii="Calibri" w:hAnsi="Calibri" w:cs="Calibri"/>
          <w:i/>
          <w:sz w:val="18"/>
          <w:szCs w:val="18"/>
        </w:rPr>
        <w:t>participant</w:t>
      </w:r>
      <w:r w:rsidR="004B7E3D" w:rsidRPr="00AB1148">
        <w:rPr>
          <w:rFonts w:ascii="Calibri" w:hAnsi="Calibri" w:cs="Calibri"/>
          <w:i/>
          <w:sz w:val="18"/>
          <w:szCs w:val="18"/>
        </w:rPr>
        <w:t xml:space="preserve"> initials and ID. If you will maintain one log for the entire study, maintain the log with the </w:t>
      </w:r>
      <w:r w:rsidR="00D74E80" w:rsidRPr="00AB1148">
        <w:rPr>
          <w:rFonts w:ascii="Calibri" w:hAnsi="Calibri" w:cs="Calibri"/>
          <w:i/>
          <w:sz w:val="18"/>
          <w:szCs w:val="18"/>
        </w:rPr>
        <w:t xml:space="preserve">regulatory </w:t>
      </w:r>
      <w:r w:rsidR="004B7E3D" w:rsidRPr="00AB1148">
        <w:rPr>
          <w:rFonts w:ascii="Calibri" w:hAnsi="Calibri" w:cs="Calibri"/>
          <w:i/>
          <w:sz w:val="18"/>
          <w:szCs w:val="18"/>
        </w:rPr>
        <w:t>documentation.</w:t>
      </w:r>
      <w:r w:rsidR="004B1B9B" w:rsidRPr="00AB1148">
        <w:rPr>
          <w:rFonts w:ascii="Calibri" w:hAnsi="Calibri" w:cs="Calibri"/>
          <w:i/>
          <w:sz w:val="18"/>
          <w:szCs w:val="18"/>
        </w:rPr>
        <w:br/>
        <w:t>*</w:t>
      </w:r>
      <w:r w:rsidR="004B7E3D" w:rsidRPr="00AB1148">
        <w:rPr>
          <w:rFonts w:ascii="Calibri" w:hAnsi="Calibri" w:cs="Calibri"/>
          <w:i/>
          <w:sz w:val="18"/>
          <w:szCs w:val="18"/>
        </w:rPr>
        <w:t>*</w:t>
      </w:r>
      <w:r w:rsidR="00AB75C0" w:rsidRPr="00AB1148">
        <w:rPr>
          <w:rFonts w:ascii="Calibri" w:hAnsi="Calibri" w:cs="Calibri"/>
          <w:i/>
          <w:sz w:val="18"/>
          <w:szCs w:val="18"/>
        </w:rPr>
        <w:t>Revise this column to meet the grading requirements of the protocol (e.g., “1-5” vs “mild-severe”).</w:t>
      </w:r>
    </w:p>
    <w:p w14:paraId="04362152" w14:textId="2E0E49F5" w:rsidR="005E40B1" w:rsidRDefault="00AB75C0" w:rsidP="004229FE">
      <w:pPr>
        <w:ind w:left="-864"/>
        <w:rPr>
          <w:rFonts w:ascii="Calibri" w:hAnsi="Calibri" w:cs="Calibri"/>
          <w:i/>
          <w:sz w:val="18"/>
          <w:szCs w:val="18"/>
        </w:rPr>
      </w:pPr>
      <w:r w:rsidRPr="00AB1148">
        <w:rPr>
          <w:rFonts w:ascii="Calibri" w:hAnsi="Calibri" w:cs="Calibri"/>
          <w:i/>
          <w:sz w:val="18"/>
          <w:szCs w:val="18"/>
        </w:rPr>
        <w:t>***</w:t>
      </w:r>
      <w:r w:rsidR="00C743A7" w:rsidRPr="00AB1148">
        <w:rPr>
          <w:rFonts w:ascii="Calibri" w:hAnsi="Calibri" w:cs="Calibri"/>
          <w:i/>
          <w:sz w:val="18"/>
          <w:szCs w:val="18"/>
        </w:rPr>
        <w:t xml:space="preserve">To further document your assessment of this event and determine if it meets the Emory IRB’s reporting requirements, please complete the </w:t>
      </w:r>
      <w:r w:rsidR="004671EE">
        <w:rPr>
          <w:rFonts w:ascii="Calibri" w:hAnsi="Calibri" w:cs="Calibri"/>
          <w:i/>
          <w:sz w:val="18"/>
          <w:szCs w:val="18"/>
        </w:rPr>
        <w:t xml:space="preserve">Emory IRB’s </w:t>
      </w:r>
      <w:r w:rsidR="00C743A7" w:rsidRPr="00AB1148">
        <w:rPr>
          <w:rFonts w:ascii="Calibri" w:hAnsi="Calibri" w:cs="Calibri"/>
          <w:i/>
          <w:sz w:val="18"/>
          <w:szCs w:val="18"/>
        </w:rPr>
        <w:t>R</w:t>
      </w:r>
      <w:r w:rsidR="004671EE">
        <w:rPr>
          <w:rFonts w:ascii="Calibri" w:hAnsi="Calibri" w:cs="Calibri"/>
          <w:i/>
          <w:sz w:val="18"/>
          <w:szCs w:val="18"/>
        </w:rPr>
        <w:t xml:space="preserve">eportable New Information </w:t>
      </w:r>
      <w:r w:rsidR="00C743A7" w:rsidRPr="00AB1148">
        <w:rPr>
          <w:rFonts w:ascii="Calibri" w:hAnsi="Calibri" w:cs="Calibri"/>
          <w:i/>
          <w:sz w:val="18"/>
          <w:szCs w:val="18"/>
        </w:rPr>
        <w:t>Assessment Form</w:t>
      </w:r>
      <w:r w:rsidR="004B1B9B" w:rsidRPr="00AB1148">
        <w:rPr>
          <w:rFonts w:ascii="Calibri" w:hAnsi="Calibri" w:cs="Calibri"/>
          <w:i/>
          <w:sz w:val="18"/>
          <w:szCs w:val="18"/>
        </w:rPr>
        <w:t>.</w:t>
      </w:r>
    </w:p>
    <w:p w14:paraId="01ADFE5F" w14:textId="77777777" w:rsidR="00C14822" w:rsidRPr="00C14822" w:rsidRDefault="00C14822" w:rsidP="00C14822">
      <w:pPr>
        <w:rPr>
          <w:rFonts w:ascii="Calibri" w:eastAsia="Calibri" w:hAnsi="Calibri"/>
          <w:sz w:val="18"/>
          <w:szCs w:val="18"/>
        </w:rPr>
      </w:pPr>
    </w:p>
    <w:p w14:paraId="3A3C2C3C" w14:textId="77777777" w:rsidR="00C14822" w:rsidRPr="00C14822" w:rsidRDefault="00C14822" w:rsidP="00C14822">
      <w:pPr>
        <w:rPr>
          <w:rFonts w:ascii="Calibri" w:eastAsia="Calibri" w:hAnsi="Calibri"/>
          <w:sz w:val="18"/>
          <w:szCs w:val="18"/>
        </w:rPr>
      </w:pPr>
    </w:p>
    <w:p w14:paraId="2757254B" w14:textId="77777777" w:rsidR="00C14822" w:rsidRPr="00C14822" w:rsidRDefault="00C14822" w:rsidP="00C14822">
      <w:pPr>
        <w:rPr>
          <w:rFonts w:ascii="Calibri" w:eastAsia="Calibri" w:hAnsi="Calibri"/>
          <w:sz w:val="18"/>
          <w:szCs w:val="18"/>
        </w:rPr>
      </w:pPr>
    </w:p>
    <w:p w14:paraId="59485910" w14:textId="77777777" w:rsidR="00C14822" w:rsidRPr="00C14822" w:rsidRDefault="00C14822" w:rsidP="00C14822">
      <w:pPr>
        <w:rPr>
          <w:rFonts w:ascii="Calibri" w:eastAsia="Calibri" w:hAnsi="Calibri"/>
          <w:sz w:val="18"/>
          <w:szCs w:val="18"/>
        </w:rPr>
      </w:pPr>
    </w:p>
    <w:sectPr w:rsidR="00C14822" w:rsidRPr="00C14822" w:rsidSect="005F7F9C">
      <w:headerReference w:type="default" r:id="rId7"/>
      <w:footerReference w:type="default" r:id="rId8"/>
      <w:pgSz w:w="15840" w:h="12240" w:orient="landscape" w:code="1"/>
      <w:pgMar w:top="864" w:right="1296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AAB4" w14:textId="77777777" w:rsidR="009E3637" w:rsidRDefault="009E3637">
      <w:r>
        <w:separator/>
      </w:r>
    </w:p>
  </w:endnote>
  <w:endnote w:type="continuationSeparator" w:id="0">
    <w:p w14:paraId="1C0CEF8B" w14:textId="77777777" w:rsidR="009E3637" w:rsidRDefault="009E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451B" w14:textId="77777777" w:rsidR="00D73829" w:rsidRPr="008A0B17" w:rsidRDefault="00143602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E63185" wp14:editId="170679E2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770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E7EA046" wp14:editId="0AD7A115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0474EE" id="AutoShape 8" o:spid="_x0000_s1026" type="#_x0000_t32" style="position:absolute;margin-left:-73.05pt;margin-top:2.8pt;width:853.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62BCC977" w14:textId="200B6654" w:rsidR="00D73829" w:rsidRPr="007E2EAA" w:rsidRDefault="00D73829" w:rsidP="00CF0629">
    <w:pPr>
      <w:pStyle w:val="Footer"/>
      <w:ind w:left="-720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C14822">
      <w:rPr>
        <w:rFonts w:ascii="Calibri" w:hAnsi="Calibri" w:cs="Calibri"/>
        <w:sz w:val="22"/>
        <w:szCs w:val="22"/>
      </w:rPr>
      <w:t>2/16/2024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CF0629">
      <w:rPr>
        <w:rFonts w:ascii="Calibri" w:hAnsi="Calibri" w:cs="Calibri"/>
        <w:sz w:val="22"/>
        <w:szCs w:val="22"/>
      </w:rPr>
      <w:tab/>
    </w:r>
    <w:r w:rsidR="00CF0629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Page </w:t>
    </w:r>
    <w:r w:rsidRPr="005E40B1">
      <w:rPr>
        <w:rFonts w:ascii="Calibri" w:hAnsi="Calibri" w:cs="Calibri"/>
        <w:sz w:val="22"/>
        <w:szCs w:val="22"/>
      </w:rPr>
      <w:fldChar w:fldCharType="begin"/>
    </w:r>
    <w:r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Pr="005E40B1">
      <w:rPr>
        <w:rFonts w:ascii="Calibri" w:hAnsi="Calibri" w:cs="Calibri"/>
        <w:sz w:val="22"/>
        <w:szCs w:val="22"/>
      </w:rPr>
      <w:fldChar w:fldCharType="separate"/>
    </w:r>
    <w:r w:rsidR="00B8037F">
      <w:rPr>
        <w:rFonts w:ascii="Calibri" w:hAnsi="Calibri" w:cs="Calibri"/>
        <w:noProof/>
        <w:sz w:val="22"/>
        <w:szCs w:val="22"/>
      </w:rPr>
      <w:t>1</w:t>
    </w:r>
    <w:r w:rsidRPr="005E40B1">
      <w:rPr>
        <w:rFonts w:ascii="Calibri" w:hAnsi="Calibri" w:cs="Calibri"/>
        <w:noProof/>
        <w:sz w:val="22"/>
        <w:szCs w:val="22"/>
      </w:rPr>
      <w:fldChar w:fldCharType="end"/>
    </w:r>
    <w:r>
      <w:rPr>
        <w:rFonts w:ascii="Calibri" w:hAnsi="Calibri" w:cs="Calibri"/>
        <w:noProof/>
        <w:sz w:val="22"/>
        <w:szCs w:val="22"/>
      </w:rPr>
      <w:t xml:space="preserve"> of </w:t>
    </w:r>
    <w:r w:rsidR="00906008" w:rsidRPr="00906008">
      <w:rPr>
        <w:rFonts w:ascii="Calibri" w:hAnsi="Calibri" w:cs="Calibri"/>
        <w:noProof/>
        <w:sz w:val="22"/>
        <w:szCs w:val="22"/>
      </w:rPr>
      <w:fldChar w:fldCharType="begin"/>
    </w:r>
    <w:r w:rsidR="00906008" w:rsidRPr="00906008">
      <w:rPr>
        <w:rFonts w:ascii="Calibri" w:hAnsi="Calibri" w:cs="Calibri"/>
        <w:noProof/>
        <w:sz w:val="22"/>
        <w:szCs w:val="22"/>
      </w:rPr>
      <w:instrText xml:space="preserve"> PAGE   \* MERGEFORMAT </w:instrText>
    </w:r>
    <w:r w:rsidR="00906008" w:rsidRPr="00906008">
      <w:rPr>
        <w:rFonts w:ascii="Calibri" w:hAnsi="Calibri" w:cs="Calibri"/>
        <w:noProof/>
        <w:sz w:val="22"/>
        <w:szCs w:val="22"/>
      </w:rPr>
      <w:fldChar w:fldCharType="separate"/>
    </w:r>
    <w:r w:rsidR="00B8037F">
      <w:rPr>
        <w:rFonts w:ascii="Calibri" w:hAnsi="Calibri" w:cs="Calibri"/>
        <w:noProof/>
        <w:sz w:val="22"/>
        <w:szCs w:val="22"/>
      </w:rPr>
      <w:t>1</w:t>
    </w:r>
    <w:r w:rsidR="00906008" w:rsidRPr="00906008">
      <w:rPr>
        <w:rFonts w:ascii="Calibri" w:hAnsi="Calibri" w:cs="Calibr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F5B2" w14:textId="77777777" w:rsidR="009E3637" w:rsidRDefault="009E3637">
      <w:r>
        <w:separator/>
      </w:r>
    </w:p>
  </w:footnote>
  <w:footnote w:type="continuationSeparator" w:id="0">
    <w:p w14:paraId="243A04F0" w14:textId="77777777" w:rsidR="009E3637" w:rsidRDefault="009E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1148" w14:textId="77777777" w:rsidR="00D73829" w:rsidRPr="00412384" w:rsidRDefault="00143602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32A0D2BA" wp14:editId="5EC0EA75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1C1">
      <w:rPr>
        <w:rFonts w:ascii="Calibri" w:hAnsi="Calibri" w:cs="Calibri"/>
        <w:b/>
        <w:noProof/>
        <w:sz w:val="28"/>
        <w:szCs w:val="28"/>
      </w:rPr>
      <w:t>Adverse Event</w:t>
    </w:r>
    <w:r w:rsidR="00415FB3">
      <w:rPr>
        <w:rFonts w:ascii="Calibri" w:hAnsi="Calibri" w:cs="Calibri"/>
        <w:b/>
        <w:noProof/>
        <w:sz w:val="28"/>
        <w:szCs w:val="28"/>
      </w:rPr>
      <w:t xml:space="preserve"> Log</w:t>
    </w:r>
  </w:p>
  <w:p w14:paraId="5257E8F9" w14:textId="77777777" w:rsidR="00D73829" w:rsidRDefault="00143602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EF6FE2" wp14:editId="61A401B9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B34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E30121" wp14:editId="7EAF308B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F1786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1174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26420"/>
    <w:rsid w:val="000D41B7"/>
    <w:rsid w:val="000F4EB8"/>
    <w:rsid w:val="001116A6"/>
    <w:rsid w:val="00143602"/>
    <w:rsid w:val="001868BA"/>
    <w:rsid w:val="00205294"/>
    <w:rsid w:val="0026683A"/>
    <w:rsid w:val="00277CBC"/>
    <w:rsid w:val="00294367"/>
    <w:rsid w:val="00295D2B"/>
    <w:rsid w:val="002E49C1"/>
    <w:rsid w:val="002F0D71"/>
    <w:rsid w:val="00303767"/>
    <w:rsid w:val="003906B5"/>
    <w:rsid w:val="003E4087"/>
    <w:rsid w:val="003E5E67"/>
    <w:rsid w:val="00412384"/>
    <w:rsid w:val="00415FB3"/>
    <w:rsid w:val="004229FE"/>
    <w:rsid w:val="004657EC"/>
    <w:rsid w:val="004671EE"/>
    <w:rsid w:val="004A6151"/>
    <w:rsid w:val="004B1B9B"/>
    <w:rsid w:val="004B7E3D"/>
    <w:rsid w:val="005E40B1"/>
    <w:rsid w:val="005F7F9C"/>
    <w:rsid w:val="00601AFF"/>
    <w:rsid w:val="0067525D"/>
    <w:rsid w:val="006D34A5"/>
    <w:rsid w:val="006F15EE"/>
    <w:rsid w:val="006F6E9E"/>
    <w:rsid w:val="0071344D"/>
    <w:rsid w:val="00731F02"/>
    <w:rsid w:val="00733A87"/>
    <w:rsid w:val="00742A6A"/>
    <w:rsid w:val="00772E26"/>
    <w:rsid w:val="007B514C"/>
    <w:rsid w:val="007B7016"/>
    <w:rsid w:val="007C0815"/>
    <w:rsid w:val="007E2EAA"/>
    <w:rsid w:val="007E512E"/>
    <w:rsid w:val="0080700A"/>
    <w:rsid w:val="00811E19"/>
    <w:rsid w:val="00812F39"/>
    <w:rsid w:val="008431A5"/>
    <w:rsid w:val="00845F67"/>
    <w:rsid w:val="00880A68"/>
    <w:rsid w:val="008861C1"/>
    <w:rsid w:val="00887FFC"/>
    <w:rsid w:val="008A0B17"/>
    <w:rsid w:val="008B693B"/>
    <w:rsid w:val="00906008"/>
    <w:rsid w:val="009806A4"/>
    <w:rsid w:val="009964D0"/>
    <w:rsid w:val="009D4AF0"/>
    <w:rsid w:val="009E360B"/>
    <w:rsid w:val="009E3637"/>
    <w:rsid w:val="009E4095"/>
    <w:rsid w:val="00A137FA"/>
    <w:rsid w:val="00AA73E0"/>
    <w:rsid w:val="00AB1148"/>
    <w:rsid w:val="00AB4638"/>
    <w:rsid w:val="00AB75C0"/>
    <w:rsid w:val="00B107FB"/>
    <w:rsid w:val="00B17BF2"/>
    <w:rsid w:val="00B8037F"/>
    <w:rsid w:val="00BB0651"/>
    <w:rsid w:val="00BD6402"/>
    <w:rsid w:val="00C14822"/>
    <w:rsid w:val="00C41765"/>
    <w:rsid w:val="00C743A7"/>
    <w:rsid w:val="00CB58C9"/>
    <w:rsid w:val="00CF0629"/>
    <w:rsid w:val="00D24911"/>
    <w:rsid w:val="00D607B4"/>
    <w:rsid w:val="00D73829"/>
    <w:rsid w:val="00D74E80"/>
    <w:rsid w:val="00D939E2"/>
    <w:rsid w:val="00DC42D3"/>
    <w:rsid w:val="00DD13F8"/>
    <w:rsid w:val="00E44BD2"/>
    <w:rsid w:val="00E52947"/>
    <w:rsid w:val="00E75EE0"/>
    <w:rsid w:val="00E9429E"/>
    <w:rsid w:val="00E94EE7"/>
    <w:rsid w:val="00EA7705"/>
    <w:rsid w:val="00ED04B8"/>
    <w:rsid w:val="00EF1E43"/>
    <w:rsid w:val="00F06F8E"/>
    <w:rsid w:val="00FA1727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b68c16"/>
    </o:shapedefaults>
    <o:shapelayout v:ext="edit">
      <o:idmap v:ext="edit" data="1"/>
    </o:shapelayout>
  </w:shapeDefaults>
  <w:decimalSymbol w:val="."/>
  <w:listSeparator w:val=","/>
  <w14:docId w14:val="1F07D1EA"/>
  <w15:docId w15:val="{AD6911EC-92DF-433A-9FC4-C752D07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7F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AFF0F788D645A8AF8BF502F7E2D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991BF-DCA1-4933-99D5-1883BC593865}"/>
      </w:docPartPr>
      <w:docPartBody>
        <w:p w:rsidR="00450294" w:rsidRDefault="00BA749E" w:rsidP="00BA749E">
          <w:pPr>
            <w:pStyle w:val="14AFF0F788D645A8AF8BF502F7E2D2B11"/>
          </w:pPr>
          <w:r w:rsidRPr="00FF02FB">
            <w:rPr>
              <w:rStyle w:val="PlaceholderText"/>
            </w:rPr>
            <w:t>Click here to enter text.</w:t>
          </w:r>
        </w:p>
      </w:docPartBody>
    </w:docPart>
    <w:docPart>
      <w:docPartPr>
        <w:name w:val="F55759D934494F758D6439F12C47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5F67-2585-4977-A1EE-4774908F2964}"/>
      </w:docPartPr>
      <w:docPartBody>
        <w:p w:rsidR="00450294" w:rsidRDefault="00BA749E" w:rsidP="00BA749E">
          <w:pPr>
            <w:pStyle w:val="F55759D934494F758D6439F12C47C7F51"/>
          </w:pPr>
          <w:r w:rsidRPr="00FF02FB">
            <w:rPr>
              <w:rStyle w:val="PlaceholderText"/>
            </w:rPr>
            <w:t>Click here to enter a date.</w:t>
          </w:r>
        </w:p>
      </w:docPartBody>
    </w:docPart>
    <w:docPart>
      <w:docPartPr>
        <w:name w:val="F17F53A13B814D0CA7A043A8B46B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1B75E-C943-4EB7-82CA-CF455C551D8D}"/>
      </w:docPartPr>
      <w:docPartBody>
        <w:p w:rsidR="00450294" w:rsidRDefault="00BA749E" w:rsidP="00BA749E">
          <w:pPr>
            <w:pStyle w:val="F17F53A13B814D0CA7A043A8B46BFA311"/>
          </w:pPr>
          <w:r w:rsidRPr="00FF02FB">
            <w:rPr>
              <w:rStyle w:val="PlaceholderText"/>
            </w:rPr>
            <w:t>Click here to enter a date.</w:t>
          </w:r>
        </w:p>
      </w:docPartBody>
    </w:docPart>
    <w:docPart>
      <w:docPartPr>
        <w:name w:val="E801B7AFA9B1422AB837E60DC5F9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D3BA-CAC5-460C-8603-73843BEA373C}"/>
      </w:docPartPr>
      <w:docPartBody>
        <w:p w:rsidR="00450294" w:rsidRDefault="00BA749E" w:rsidP="00BA749E">
          <w:pPr>
            <w:pStyle w:val="E801B7AFA9B1422AB837E60DC5F956121"/>
          </w:pPr>
          <w:r w:rsidRPr="00FF02FB">
            <w:rPr>
              <w:rStyle w:val="PlaceholderText"/>
            </w:rPr>
            <w:t>Click here to enter a date.</w:t>
          </w:r>
        </w:p>
      </w:docPartBody>
    </w:docPart>
    <w:docPart>
      <w:docPartPr>
        <w:name w:val="9C1B1C46F1364F6896A0919033FB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D81D9-CB22-4225-92EC-6B4B28756E0D}"/>
      </w:docPartPr>
      <w:docPartBody>
        <w:p w:rsidR="00450294" w:rsidRDefault="00BA749E" w:rsidP="00BA749E">
          <w:pPr>
            <w:pStyle w:val="9C1B1C46F1364F6896A0919033FB3D761"/>
          </w:pPr>
          <w:r w:rsidRPr="00FF02FB">
            <w:rPr>
              <w:rStyle w:val="PlaceholderText"/>
            </w:rPr>
            <w:t>Click here to enter a date.</w:t>
          </w:r>
        </w:p>
      </w:docPartBody>
    </w:docPart>
    <w:docPart>
      <w:docPartPr>
        <w:name w:val="F2614546C19C4058BACB53331263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58A2-8158-4EB5-84C4-9547511ECB29}"/>
      </w:docPartPr>
      <w:docPartBody>
        <w:p w:rsidR="00450294" w:rsidRDefault="00BA749E" w:rsidP="00BA749E">
          <w:pPr>
            <w:pStyle w:val="F2614546C19C4058BACB533312630282"/>
          </w:pPr>
          <w:r>
            <w:rPr>
              <w:rFonts w:ascii="Calibri" w:eastAsia="Calibri" w:hAnsi="Calibri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49E"/>
    <w:rsid w:val="00450294"/>
    <w:rsid w:val="00B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294"/>
    <w:rPr>
      <w:color w:val="808080"/>
    </w:rPr>
  </w:style>
  <w:style w:type="paragraph" w:customStyle="1" w:styleId="14AFF0F788D645A8AF8BF502F7E2D2B11">
    <w:name w:val="14AFF0F788D645A8AF8BF502F7E2D2B11"/>
    <w:rsid w:val="00BA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5759D934494F758D6439F12C47C7F51">
    <w:name w:val="F55759D934494F758D6439F12C47C7F51"/>
    <w:rsid w:val="00BA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7F53A13B814D0CA7A043A8B46BFA311">
    <w:name w:val="F17F53A13B814D0CA7A043A8B46BFA311"/>
    <w:rsid w:val="00BA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1B7AFA9B1422AB837E60DC5F956121">
    <w:name w:val="E801B7AFA9B1422AB837E60DC5F956121"/>
    <w:rsid w:val="00BA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B1C46F1364F6896A0919033FB3D761">
    <w:name w:val="9C1B1C46F1364F6896A0919033FB3D761"/>
    <w:rsid w:val="00BA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14546C19C4058BACB533312630282">
    <w:name w:val="F2614546C19C4058BACB533312630282"/>
    <w:rsid w:val="00BA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3</cp:revision>
  <cp:lastPrinted>2016-04-28T12:53:00Z</cp:lastPrinted>
  <dcterms:created xsi:type="dcterms:W3CDTF">2024-02-09T16:15:00Z</dcterms:created>
  <dcterms:modified xsi:type="dcterms:W3CDTF">2024-02-16T18:16:00Z</dcterms:modified>
</cp:coreProperties>
</file>